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2"/>
      </w:tblGrid>
      <w:tr w:rsidR="000573E1" w:rsidRPr="000573E1" w14:paraId="5B79ABE2" w14:textId="77777777" w:rsidTr="000573E1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45" w:rightFromText="45" w:vertAnchor="text" w:tblpXSpec="right" w:tblpYSpec="center"/>
              <w:tblW w:w="225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1"/>
            </w:tblGrid>
            <w:tr w:rsidR="000573E1" w:rsidRPr="000573E1" w14:paraId="4A9E6924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3E754" w14:textId="60A42E43" w:rsidR="000573E1" w:rsidRPr="000573E1" w:rsidRDefault="00032A4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Дод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аток 1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/>
                    <w:t xml:space="preserve">до Національного положення (стандарту) бухгалтерського обліку 1 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"Загальні вимоги до фінансової звітності"</w:t>
                  </w:r>
                </w:p>
              </w:tc>
            </w:tr>
          </w:tbl>
          <w:p w14:paraId="3A346BEF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363"/>
              <w:gridCol w:w="174"/>
              <w:gridCol w:w="903"/>
              <w:gridCol w:w="538"/>
              <w:gridCol w:w="1264"/>
              <w:gridCol w:w="2155"/>
              <w:gridCol w:w="456"/>
              <w:gridCol w:w="1680"/>
              <w:gridCol w:w="1890"/>
            </w:tblGrid>
            <w:tr w:rsidR="000573E1" w:rsidRPr="000573E1" w14:paraId="4EEBC5AD" w14:textId="77777777" w:rsidTr="000573E1">
              <w:tc>
                <w:tcPr>
                  <w:tcW w:w="41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1D9235" w14:textId="72716F9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 w:type="textWrapping" w:clear="all"/>
                  </w:r>
                </w:p>
              </w:tc>
              <w:tc>
                <w:tcPr>
                  <w:tcW w:w="90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549"/>
                    <w:gridCol w:w="549"/>
                  </w:tblGrid>
                  <w:tr w:rsidR="000573E1" w:rsidRPr="000573E1" w14:paraId="26D94CE3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7EC1AF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46713B66" w14:textId="77777777" w:rsidTr="000573E1">
                    <w:tc>
                      <w:tcPr>
                        <w:tcW w:w="1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967731C" w14:textId="3518B8E0" w:rsidR="000573E1" w:rsidRPr="005B26EB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20</w:t>
                        </w: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2</w:t>
                        </w:r>
                        <w:r w:rsidR="003D747A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0B7E06D" w14:textId="5FF46F4F" w:rsidR="000573E1" w:rsidRPr="003D747A" w:rsidRDefault="003D747A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2974C2" w14:textId="73C0D12A" w:rsidR="000573E1" w:rsidRPr="003D747A" w:rsidRDefault="003D747A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31</w:t>
                        </w:r>
                      </w:p>
                    </w:tc>
                  </w:tr>
                  <w:tr w:rsidR="000573E1" w:rsidRPr="000573E1" w14:paraId="0F42C059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1009AE4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  <w:tr w:rsidR="000573E1" w:rsidRPr="000573E1" w14:paraId="54AFA0E8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ED9CD8F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6300000000</w:t>
                        </w:r>
                      </w:p>
                    </w:tc>
                  </w:tr>
                  <w:tr w:rsidR="000573E1" w:rsidRPr="000573E1" w14:paraId="13D50D0A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0BCBE15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240</w:t>
                        </w:r>
                      </w:p>
                    </w:tc>
                  </w:tr>
                  <w:tr w:rsidR="000573E1" w:rsidRPr="000573E1" w14:paraId="1B6F370D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F61F133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64.99</w:t>
                        </w:r>
                      </w:p>
                    </w:tc>
                  </w:tr>
                </w:tbl>
                <w:p w14:paraId="149FBB93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558A9038" w14:textId="77777777" w:rsidTr="000573E1">
              <w:tc>
                <w:tcPr>
                  <w:tcW w:w="4100" w:type="pct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B5E6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Дата (рік, місяць, число)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3D3280F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6D74AC36" w14:textId="77777777" w:rsidTr="000573E1">
              <w:tc>
                <w:tcPr>
                  <w:tcW w:w="68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BA449" w14:textId="04D42326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397" w:type="pct"/>
                  <w:gridSpan w:val="5"/>
                  <w:tcBorders>
                    <w:bottom w:val="single" w:sz="4" w:space="0" w:color="auto"/>
                  </w:tcBorders>
                </w:tcPr>
                <w:p w14:paraId="026A6C9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217" w:type="pct"/>
                </w:tcPr>
                <w:p w14:paraId="47D4E88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926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047090EE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1B8E4C3B" w14:textId="77777777" w:rsidTr="000573E1">
              <w:tc>
                <w:tcPr>
                  <w:tcW w:w="51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F84D6" w14:textId="595509F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Територія</w:t>
                  </w:r>
                </w:p>
              </w:tc>
              <w:tc>
                <w:tcPr>
                  <w:tcW w:w="2570" w:type="pct"/>
                  <w:gridSpan w:val="6"/>
                  <w:tcBorders>
                    <w:bottom w:val="single" w:sz="4" w:space="0" w:color="auto"/>
                  </w:tcBorders>
                </w:tcPr>
                <w:p w14:paraId="7897CA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ХАРКІВСЬКА</w:t>
                  </w:r>
                </w:p>
              </w:tc>
              <w:tc>
                <w:tcPr>
                  <w:tcW w:w="217" w:type="pct"/>
                </w:tcPr>
                <w:p w14:paraId="724FCC7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4F0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КОАТУУ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0D5F495E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32590CC" w14:textId="77777777" w:rsidTr="000573E1">
              <w:tc>
                <w:tcPr>
                  <w:tcW w:w="2057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F25F0" w14:textId="2E6D6763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Організаційно-правова форма господарювання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F2C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тов</w:t>
                  </w:r>
                </w:p>
              </w:tc>
              <w:tc>
                <w:tcPr>
                  <w:tcW w:w="217" w:type="pct"/>
                </w:tcPr>
                <w:p w14:paraId="71B7BE3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9F38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КОПФГ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65CFE232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45E3EE52" w14:textId="77777777" w:rsidTr="000573E1">
              <w:trPr>
                <w:trHeight w:val="116"/>
              </w:trPr>
              <w:tc>
                <w:tcPr>
                  <w:tcW w:w="1199" w:type="pct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0CCE3" w14:textId="77777777" w:rsidR="000573E1" w:rsidRPr="000573E1" w:rsidRDefault="000573E1" w:rsidP="00912E6E">
                  <w:pPr>
                    <w:spacing w:after="0" w:line="240" w:lineRule="auto"/>
                    <w:ind w:right="-111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Вид економічної діяльності</w:t>
                  </w:r>
                </w:p>
              </w:tc>
              <w:tc>
                <w:tcPr>
                  <w:tcW w:w="1884" w:type="pct"/>
                  <w:gridSpan w:val="3"/>
                  <w:tcBorders>
                    <w:bottom w:val="single" w:sz="4" w:space="0" w:color="auto"/>
                  </w:tcBorders>
                </w:tcPr>
                <w:p w14:paraId="0230CDCD" w14:textId="3623FC16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Надання іншіх  фінансових послуг(крім страхування</w:t>
                  </w:r>
                </w:p>
                <w:p w14:paraId="2553E0D5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Та пенсійного забеспечення)</w:t>
                  </w:r>
                </w:p>
              </w:tc>
              <w:tc>
                <w:tcPr>
                  <w:tcW w:w="217" w:type="pct"/>
                </w:tcPr>
                <w:p w14:paraId="1DE50E10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940F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КВЕД</w:t>
                  </w:r>
                </w:p>
              </w:tc>
              <w:tc>
                <w:tcPr>
                  <w:tcW w:w="900" w:type="pct"/>
                  <w:vMerge/>
                  <w:vAlign w:val="center"/>
                </w:tcPr>
                <w:p w14:paraId="361E5D0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6C18D424" w14:textId="77777777" w:rsidTr="000573E1">
              <w:trPr>
                <w:trHeight w:val="60"/>
              </w:trPr>
              <w:tc>
                <w:tcPr>
                  <w:tcW w:w="3083" w:type="pct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AA7A4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17" w:type="pct"/>
                </w:tcPr>
                <w:p w14:paraId="693E0EF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162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vMerge/>
                  <w:vAlign w:val="center"/>
                </w:tcPr>
                <w:p w14:paraId="57C999A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A789D64" w14:textId="77777777" w:rsidTr="000573E1">
              <w:tc>
                <w:tcPr>
                  <w:tcW w:w="1455" w:type="pct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F4A90" w14:textId="1D8A9789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Середня кількість працівників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perscript"/>
                      <w:lang w:val="uk-UA" w:eastAsia="ru-RU"/>
                    </w:rPr>
                    <w:t>1</w:t>
                  </w:r>
                </w:p>
              </w:tc>
              <w:tc>
                <w:tcPr>
                  <w:tcW w:w="1628" w:type="pct"/>
                  <w:gridSpan w:val="2"/>
                  <w:tcBorders>
                    <w:bottom w:val="single" w:sz="4" w:space="0" w:color="auto"/>
                  </w:tcBorders>
                </w:tcPr>
                <w:p w14:paraId="072C35EE" w14:textId="4640C9A9" w:rsidR="000573E1" w:rsidRPr="000573E1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1017" w:type="pct"/>
                  <w:gridSpan w:val="2"/>
                </w:tcPr>
                <w:p w14:paraId="461DA71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080C2" w14:textId="68E41771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2ECCCDD3" w14:textId="77777777" w:rsidTr="000573E1">
              <w:tc>
                <w:tcPr>
                  <w:tcW w:w="76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AFC8B" w14:textId="11643E7E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4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Адреса, телефон</w:t>
                  </w:r>
                </w:p>
              </w:tc>
              <w:tc>
                <w:tcPr>
                  <w:tcW w:w="2314" w:type="pct"/>
                  <w:gridSpan w:val="4"/>
                  <w:tcBorders>
                    <w:bottom w:val="single" w:sz="4" w:space="0" w:color="auto"/>
                  </w:tcBorders>
                </w:tcPr>
                <w:p w14:paraId="71F713A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Вул.Плеханівська, б.4-А,  м.Харків, Харківська обл.61001</w:t>
                  </w:r>
                </w:p>
              </w:tc>
              <w:tc>
                <w:tcPr>
                  <w:tcW w:w="1017" w:type="pct"/>
                  <w:gridSpan w:val="2"/>
                </w:tcPr>
                <w:p w14:paraId="2EBA89A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3F7734" w14:textId="4DBE259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1D686AC9" w14:textId="77777777" w:rsidTr="000573E1">
              <w:tc>
                <w:tcPr>
                  <w:tcW w:w="3083" w:type="pct"/>
                  <w:gridSpan w:val="7"/>
                </w:tcPr>
                <w:p w14:paraId="0200D985" w14:textId="12B4E614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Одиниця виміру: тис. грн. без десяткового знака</w:t>
                  </w:r>
                </w:p>
              </w:tc>
              <w:tc>
                <w:tcPr>
                  <w:tcW w:w="217" w:type="pct"/>
                </w:tcPr>
                <w:p w14:paraId="75A569D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9D1CB" w14:textId="40EB4709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2392D" w14:textId="1D10FFD6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1945953A" w14:textId="77777777" w:rsidTr="000573E1">
              <w:tc>
                <w:tcPr>
                  <w:tcW w:w="3083" w:type="pct"/>
                  <w:gridSpan w:val="7"/>
                </w:tcPr>
                <w:p w14:paraId="49D5692D" w14:textId="303366D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Складено (зробити позначку "v" у відповідній клітинці):</w:t>
                  </w:r>
                </w:p>
              </w:tc>
              <w:tc>
                <w:tcPr>
                  <w:tcW w:w="217" w:type="pct"/>
                </w:tcPr>
                <w:p w14:paraId="1B30BA1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0D16A" w14:textId="3EFE4058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E920C" w14:textId="3AF746D0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7EFF60B5" w14:textId="77777777" w:rsidTr="000573E1">
              <w:tc>
                <w:tcPr>
                  <w:tcW w:w="3083" w:type="pct"/>
                  <w:gridSpan w:val="7"/>
                </w:tcPr>
                <w:p w14:paraId="1D7A94C2" w14:textId="3B64610B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положеннями (стандартами) бухгалтерського обліку</w:t>
                  </w:r>
                </w:p>
              </w:tc>
              <w:tc>
                <w:tcPr>
                  <w:tcW w:w="217" w:type="pct"/>
                </w:tcPr>
                <w:p w14:paraId="02A9A34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9BB9A" w14:textId="14EBC7C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64"/>
                  </w:tblGrid>
                  <w:tr w:rsidR="000573E1" w:rsidRPr="000573E1" w14:paraId="562188E7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CED07F" w14:textId="345BDC89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</w:p>
                    </w:tc>
                  </w:tr>
                  <w:tr w:rsidR="000573E1" w:rsidRPr="000573E1" w14:paraId="62ED2EB4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8DEDEB" w14:textId="432832EF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V</w:t>
                        </w:r>
                      </w:p>
                    </w:tc>
                  </w:tr>
                </w:tbl>
                <w:p w14:paraId="4025A38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0017D54D" w14:textId="77777777" w:rsidTr="000573E1">
              <w:trPr>
                <w:trHeight w:val="292"/>
              </w:trPr>
              <w:tc>
                <w:tcPr>
                  <w:tcW w:w="3083" w:type="pct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E0AD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міжнародними стандартами фінансової звітності</w:t>
                  </w:r>
                </w:p>
              </w:tc>
              <w:tc>
                <w:tcPr>
                  <w:tcW w:w="217" w:type="pct"/>
                </w:tcPr>
                <w:p w14:paraId="4F61F8E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75F6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900" w:type="pct"/>
                  <w:vMerge/>
                  <w:vAlign w:val="center"/>
                </w:tcPr>
                <w:p w14:paraId="563310C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</w:tbl>
          <w:p w14:paraId="2D5E9C21" w14:textId="1660BF6C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Баланс (Звіт про фінансовий стан)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br/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на 3</w:t>
            </w:r>
            <w:r w:rsidR="002E713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1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 xml:space="preserve"> </w:t>
            </w:r>
            <w:r w:rsidR="002E713D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грудня</w:t>
            </w:r>
            <w:r w:rsidR="00EC1E75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 xml:space="preserve"> 20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="005B26E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</w:t>
            </w:r>
            <w:r w:rsidRPr="000573E1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 w:eastAsia="ru-RU"/>
              </w:rPr>
              <w:t>р.</w:t>
            </w:r>
          </w:p>
          <w:tbl>
            <w:tblPr>
              <w:tblW w:w="10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8"/>
              <w:gridCol w:w="1576"/>
              <w:gridCol w:w="735"/>
              <w:gridCol w:w="945"/>
              <w:gridCol w:w="420"/>
              <w:gridCol w:w="1471"/>
            </w:tblGrid>
            <w:tr w:rsidR="000573E1" w:rsidRPr="000573E1" w14:paraId="4F329A66" w14:textId="77777777" w:rsidTr="000573E1">
              <w:tc>
                <w:tcPr>
                  <w:tcW w:w="25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85776" w14:textId="7836D961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0173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Форма № 1</w:t>
                  </w:r>
                </w:p>
              </w:tc>
              <w:tc>
                <w:tcPr>
                  <w:tcW w:w="8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69E0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9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55"/>
                  </w:tblGrid>
                  <w:tr w:rsidR="000573E1" w:rsidRPr="000573E1" w14:paraId="535CE425" w14:textId="77777777" w:rsidTr="000573E1">
                    <w:tc>
                      <w:tcPr>
                        <w:tcW w:w="500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C92353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uk-UA" w:eastAsia="ru-RU"/>
                          </w:rPr>
                          <w:t>1801001</w:t>
                        </w:r>
                      </w:p>
                    </w:tc>
                  </w:tr>
                </w:tbl>
                <w:p w14:paraId="2DA933BD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0573E1" w14:paraId="2E4C94D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A127F" w14:textId="6B3E6748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Актив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46B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Код рядка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9C92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початок звітного періоду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7785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кінець звітного періоду</w:t>
                  </w:r>
                </w:p>
              </w:tc>
            </w:tr>
            <w:tr w:rsidR="000573E1" w:rsidRPr="000573E1" w14:paraId="409FF148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71C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A1DA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0F1A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366E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</w:t>
                  </w:r>
                </w:p>
              </w:tc>
            </w:tr>
            <w:tr w:rsidR="009B46B7" w:rsidRPr="000573E1" w14:paraId="1B2FD5D7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81B91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I. Необоротні активи</w:t>
                  </w:r>
                </w:p>
                <w:p w14:paraId="13465D4C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Нематеріальні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75FB5D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38CE98" w14:textId="3DC3AD72" w:rsidR="009B46B7" w:rsidRPr="000573E1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  <w:r w:rsidR="005B26E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5A4C59" w14:textId="6B97FBF0" w:rsidR="009B46B7" w:rsidRPr="000A6F4F" w:rsidRDefault="00933D00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10</w:t>
                  </w:r>
                </w:p>
              </w:tc>
            </w:tr>
            <w:tr w:rsidR="009B46B7" w:rsidRPr="000573E1" w14:paraId="02DE4708" w14:textId="77777777" w:rsidTr="005B26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5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B6BFB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A2B9D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C7FF0C" w14:textId="4235AD6E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2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906779" w14:textId="361E1213" w:rsidR="009B46B7" w:rsidRPr="00933D00" w:rsidRDefault="00E70339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  <w:r w:rsidR="00933D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7</w:t>
                  </w:r>
                </w:p>
              </w:tc>
            </w:tr>
            <w:tr w:rsidR="009B46B7" w:rsidRPr="000573E1" w14:paraId="58791C1E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7A89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накопичена амортизація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C7D68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93DE9D" w14:textId="1FA62B72" w:rsidR="009B46B7" w:rsidRPr="000573E1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12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BD01316" w14:textId="183341C1" w:rsidR="009B46B7" w:rsidRPr="000A6F4F" w:rsidRDefault="000A6F4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17</w:t>
                  </w:r>
                </w:p>
              </w:tc>
            </w:tr>
            <w:tr w:rsidR="009B46B7" w:rsidRPr="000573E1" w14:paraId="2A1C931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7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87EAB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Незавершені капітальні інвестиції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6042CF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1005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EFCD20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9D1ADE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9B46B7" w:rsidRPr="000573E1" w14:paraId="2BDAAA7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4788F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Основні засоби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1C231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3AD23" w14:textId="3CED137B" w:rsidR="009B46B7" w:rsidRPr="000573E1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74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E601A9" w14:textId="542367A8" w:rsidR="009B46B7" w:rsidRPr="00933D00" w:rsidRDefault="00933D00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52</w:t>
                  </w:r>
                </w:p>
              </w:tc>
            </w:tr>
            <w:tr w:rsidR="009B46B7" w:rsidRPr="000573E1" w14:paraId="475F37B1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9F9E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61ED7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FDB" w14:textId="571DCA31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135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5E8F" w14:textId="33F1172C" w:rsidR="009B46B7" w:rsidRPr="000573E1" w:rsidRDefault="00E70339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</w:t>
                  </w:r>
                  <w:r w:rsidR="00B50A5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</w:p>
              </w:tc>
            </w:tr>
            <w:tr w:rsidR="009B46B7" w:rsidRPr="000573E1" w14:paraId="3E383EA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84D6E" w14:textId="77777777" w:rsidR="009B46B7" w:rsidRPr="000573E1" w:rsidRDefault="009B46B7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знос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EF3D6B" w14:textId="77777777" w:rsidR="009B46B7" w:rsidRPr="000573E1" w:rsidRDefault="009B46B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13FE25" w14:textId="4518030E" w:rsidR="009B46B7" w:rsidRPr="000573E1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9CE33" w14:textId="10D5A4C9" w:rsidR="009B46B7" w:rsidRPr="000A6F4F" w:rsidRDefault="000A6F4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83</w:t>
                  </w:r>
                </w:p>
              </w:tc>
            </w:tr>
            <w:tr w:rsidR="005B26EB" w:rsidRPr="000573E1" w14:paraId="07834D2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7D154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Інвестиційна нерухомість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63C63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3776A2" w14:textId="78B123F1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57418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CF086F" w14:textId="21A996EC" w:rsidR="005B26EB" w:rsidRPr="00933D00" w:rsidRDefault="00933D00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38249</w:t>
                  </w:r>
                </w:p>
              </w:tc>
            </w:tr>
            <w:tr w:rsidR="005B26EB" w:rsidRPr="000573E1" w14:paraId="3B784B9C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3F8A2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6376C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1016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18D22C" w14:textId="6ED8AF3C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57418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43B4B5" w14:textId="74DBD9F7" w:rsidR="005B26EB" w:rsidRPr="00933D00" w:rsidRDefault="00933D00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38249</w:t>
                  </w:r>
                </w:p>
              </w:tc>
            </w:tr>
            <w:tr w:rsidR="005B26EB" w:rsidRPr="000573E1" w14:paraId="25F7812E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F980E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знос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3FB7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1017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629EE8" w14:textId="1D772699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76F73C" w14:textId="65AFB508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7BF584D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3870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біологічні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FA55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1020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767189" w14:textId="375E6325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EE95CC" w14:textId="20C0F1B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6ED04C7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6A5EB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первісна вартість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7F2A0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1021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33BE30" w14:textId="2EA6E278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141E05" w14:textId="2505ABFC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58C952A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2DA08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накопичена амортизація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434C89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1022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DBDF44" w14:textId="7D7CBF3C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10EFB9" w14:textId="65A3A65B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08A5576B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42D87" w14:textId="77777777" w:rsidR="005B26EB" w:rsidRPr="000573E1" w:rsidRDefault="005B26EB" w:rsidP="005B26E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фінансові інвестиції:</w:t>
                  </w:r>
                </w:p>
                <w:p w14:paraId="0A03669E" w14:textId="77777777" w:rsidR="005B26EB" w:rsidRPr="000573E1" w:rsidRDefault="005B26EB" w:rsidP="005B26E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які обліковуються за методом участі в капіталі інших підприємств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47552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1030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958DEC" w14:textId="6000A0D2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37 830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728D59" w14:textId="3C029433" w:rsidR="005B26EB" w:rsidRPr="00933D00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137</w:t>
                  </w:r>
                  <w:r w:rsidR="00933D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799</w:t>
                  </w:r>
                </w:p>
              </w:tc>
            </w:tr>
            <w:tr w:rsidR="005B26EB" w:rsidRPr="000573E1" w14:paraId="78F991DB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174D4E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фінансові інвестиції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D945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1035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306967" w14:textId="54413B0B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487D3D" w14:textId="5D77F1BF" w:rsidR="005B26EB" w:rsidRPr="00A865E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544EF60F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D72C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Довгострокова дебіторська заборгованість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8E548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1040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50BC58" w14:textId="132677E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5656DB" w14:textId="73D75489" w:rsidR="005B26EB" w:rsidRPr="00846E57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0F33EF8F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289DE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Відстрочені податкові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0037C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1045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826D02" w14:textId="4E7CD28E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9CD214" w14:textId="64F59A09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5EEE795E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79ED7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Гудвіл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7774D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1050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C877A0" w14:textId="7B96B039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A206E0" w14:textId="3D233A2A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61611DD5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2FB9D" w14:textId="5ADF1345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Відстрочені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аквізаційн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 витрати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BA88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1060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2D0B7F" w14:textId="3F3D5D1E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1EF9C8" w14:textId="0B7B3082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0E2519A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26CB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Залишок коштів у централізованих страхових резервних фондах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D17761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1065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DDA857" w14:textId="59A5551E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900538" w14:textId="10009723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0C50F5C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6BDB7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необоротні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8F457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1090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8285CD" w14:textId="63869D44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53B4EF" w14:textId="01B2DE21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3310639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20C5E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13EA7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1095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05EFB" w14:textId="5AC732D8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95 336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189B74" w14:textId="79016575" w:rsidR="005B26EB" w:rsidRPr="00933D00" w:rsidRDefault="00933D00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176 110</w:t>
                  </w:r>
                </w:p>
              </w:tc>
            </w:tr>
            <w:tr w:rsidR="005B26EB" w:rsidRPr="000573E1" w14:paraId="6D20B98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763DE" w14:textId="77777777" w:rsidR="005B26EB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II. Оборотні активи</w:t>
                  </w:r>
                </w:p>
                <w:p w14:paraId="28046876" w14:textId="7E79DB1A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Запаси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283FD9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263E86" w14:textId="26F66AB4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397A97" w14:textId="12A23B53" w:rsidR="005B26EB" w:rsidRPr="00894D9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6E5DE62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9BB72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Виробничі запаси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8CAC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27D6E9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6C7F56" w14:textId="77777777" w:rsidR="005B26EB" w:rsidRPr="00894D9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09C1501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32CD4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Незавершене виробництво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B7F9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8A444F" w14:textId="566833E3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6B41A0" w14:textId="77777777" w:rsidR="005B26EB" w:rsidRPr="00894D9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5B26EB" w:rsidRPr="000573E1" w14:paraId="4BEC31BF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99E2D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Готова продукція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603CE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1103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ECDF69" w14:textId="769B63A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43965C" w14:textId="77777777" w:rsidR="005B26EB" w:rsidRPr="00894D9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5B26EB" w:rsidRPr="000573E1" w14:paraId="65CF737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D3C8F" w14:textId="154CCFA5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Товари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9216D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1104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942685" w14:textId="424AF5DA" w:rsidR="005B26EB" w:rsidRPr="00EC1E75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968093" w14:textId="74CA9459" w:rsidR="005B26EB" w:rsidRPr="00894D9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78F805A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CD9C4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Поточні біологічні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8B2FFC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1110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BCB31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2F12FC" w14:textId="77777777" w:rsidR="005B26EB" w:rsidRPr="00DB4904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5B26EB" w:rsidRPr="000573E1" w14:paraId="3C934380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E4CD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Дебіторська заборгованість за продукцію, товари, роботи, послуги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66DCD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1125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F5D4A" w14:textId="4ECD1D05" w:rsidR="005B26EB" w:rsidRPr="005B26EB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522 281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EAB79F" w14:textId="08A9DA32" w:rsidR="005B26EB" w:rsidRPr="000A6F4F" w:rsidRDefault="00933D00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289387</w:t>
                  </w:r>
                </w:p>
              </w:tc>
            </w:tr>
            <w:tr w:rsidR="005B26EB" w:rsidRPr="000573E1" w14:paraId="274ED961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15F5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Дебіторська заборгованість за розрахунками: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/>
                    <w:t>за виданими авансами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035E4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1130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4A356" w14:textId="4F5D0BE9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60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AD01D" w14:textId="4843C39E" w:rsidR="005B26EB" w:rsidRPr="000A6F4F" w:rsidRDefault="000A6F4F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881</w:t>
                  </w:r>
                </w:p>
              </w:tc>
            </w:tr>
            <w:tr w:rsidR="005B26EB" w:rsidRPr="000573E1" w14:paraId="752B32C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626F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 бюджетом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2C66C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1135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C30982" w14:textId="78983E20" w:rsidR="005B26EB" w:rsidRPr="00EC1E75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591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5085D5" w14:textId="24AD317D" w:rsidR="005B26EB" w:rsidRPr="00DB170B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1</w:t>
                  </w:r>
                </w:p>
              </w:tc>
            </w:tr>
            <w:tr w:rsidR="005B26EB" w:rsidRPr="000573E1" w14:paraId="10244A2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762B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з податку на прибуток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A3EF42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1136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1EA7D2" w14:textId="4C411D91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18EC0C" w14:textId="5144A17E" w:rsidR="005B26EB" w:rsidRPr="00A865E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</w:tr>
            <w:tr w:rsidR="005B26EB" w:rsidRPr="000573E1" w14:paraId="70986D40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D59B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 нарахованих доходів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78703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1140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F36D82" w14:textId="625F6495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2 951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BCF1E3" w14:textId="65EDEA06" w:rsidR="005B26EB" w:rsidRPr="009564C5" w:rsidRDefault="002101A5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564C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2424</w:t>
                  </w:r>
                </w:p>
              </w:tc>
            </w:tr>
            <w:tr w:rsidR="005B26EB" w:rsidRPr="000573E1" w14:paraId="20AB5FC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41DA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із внутрішніх розрахунків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22447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1145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066966" w14:textId="13ADE71C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062AF8" w14:textId="679FAEC0" w:rsidR="005B26EB" w:rsidRPr="009564C5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2C8961FD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8666E0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Інша поточна дебіторська заборгованість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59CCE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1155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D673A" w14:textId="4900FBEF" w:rsidR="005B26EB" w:rsidRPr="0041554F" w:rsidRDefault="0041554F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237 360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DCE1F" w14:textId="5E8AA254" w:rsidR="005B26EB" w:rsidRPr="009564C5" w:rsidRDefault="002101A5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564C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236185</w:t>
                  </w:r>
                </w:p>
              </w:tc>
            </w:tr>
            <w:tr w:rsidR="005B26EB" w:rsidRPr="000573E1" w14:paraId="095FC9FD" w14:textId="77777777" w:rsidTr="00EC1E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1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101E0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Поточні фінансові інвестиції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1B57B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0C17FD" w14:textId="6B3EDD7A" w:rsidR="005B26EB" w:rsidRPr="005B26EB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74 567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00F264" w14:textId="2D9F7747" w:rsidR="005B26EB" w:rsidRPr="00933D00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933D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68322</w:t>
                  </w:r>
                </w:p>
              </w:tc>
            </w:tr>
            <w:tr w:rsidR="005B26EB" w:rsidRPr="000573E1" w14:paraId="784510AD" w14:textId="77777777" w:rsidTr="00112C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3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925A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Гроші та їх еквіваленти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F5D51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B9F00" w14:textId="6A3FC724" w:rsidR="005B26EB" w:rsidRPr="00EC1E75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AD8E" w14:textId="2E5E7EE2" w:rsidR="005B26EB" w:rsidRPr="000A6F4F" w:rsidRDefault="000A6F4F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2544</w:t>
                  </w:r>
                </w:p>
              </w:tc>
            </w:tr>
            <w:tr w:rsidR="005B26EB" w:rsidRPr="000573E1" w14:paraId="4225C755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DB2DD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Готівка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37F0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1166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8E33D2" w14:textId="34389EF1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66E32B" w14:textId="7CF6E56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594AA12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CD222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Рахунки в банках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63C6B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1167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789516" w14:textId="23F10C4A" w:rsidR="005B26EB" w:rsidRPr="00EC1E75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C3A05" w14:textId="025927D0" w:rsidR="005B26EB" w:rsidRPr="000A6F4F" w:rsidRDefault="000A6F4F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2544</w:t>
                  </w:r>
                </w:p>
              </w:tc>
            </w:tr>
            <w:tr w:rsidR="005B26EB" w:rsidRPr="000573E1" w14:paraId="19CFA8B6" w14:textId="77777777" w:rsidTr="00846E5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5AFD0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lastRenderedPageBreak/>
                    <w:t>Витрати майбутніх періодів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67317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1170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79F97E" w14:textId="44ED39F9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654331" w14:textId="64F8F50D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3FE69829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815F9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Частка перестраховика у страхових резервах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FD2B7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03877B" w14:textId="389EE45E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713AB9" w14:textId="3DDDF054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6CBDCC00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682547" w14:textId="77777777" w:rsidR="005B26EB" w:rsidRPr="000573E1" w:rsidRDefault="005B26EB" w:rsidP="005B26E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в:</w:t>
                  </w:r>
                </w:p>
                <w:p w14:paraId="126ADA1B" w14:textId="77777777" w:rsidR="005B26EB" w:rsidRPr="000573E1" w:rsidRDefault="005B26EB" w:rsidP="005B26E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довгострокових зобов*язань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DF1F6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1181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782E06" w14:textId="4F5A374F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8A9D34" w14:textId="0659A2FB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2FF3DCE7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47FC6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збитків або резервах належних виплат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BFF7A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1182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7493EF" w14:textId="1183BDF6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5BFC89" w14:textId="37CE3034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6FA1364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E482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незароблених премій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40ABD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1183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ACE26F" w14:textId="5BD1F8CC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67773C5" w14:textId="7C1C1D7E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0BBEAB9A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C9A0A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інших страхових резервах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E2D7F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1184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44665C" w14:textId="119E7E00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17AFC3" w14:textId="5DA46C79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5B26EB" w:rsidRPr="000573E1" w14:paraId="6059C4B3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4"/>
              </w:trPr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9EBAB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оборотні активи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62C5DA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1190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4D2805" w14:textId="65C37A25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6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0509E7" w14:textId="6799F594" w:rsidR="005B26EB" w:rsidRPr="003D747A" w:rsidRDefault="003D747A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9</w:t>
                  </w:r>
                </w:p>
              </w:tc>
            </w:tr>
            <w:tr w:rsidR="005B26EB" w:rsidRPr="000573E1" w14:paraId="6D884A94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DBE270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AD39C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1195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4B0F5" w14:textId="19882DE3" w:rsidR="005B26EB" w:rsidRPr="0041554F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83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Pr="00894D92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821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58410" w14:textId="581DD4A3" w:rsidR="005B26EB" w:rsidRPr="000A6F4F" w:rsidRDefault="00933D00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600 34</w:t>
                  </w:r>
                  <w:r w:rsidR="003D747A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</w:tr>
            <w:tr w:rsidR="005B26EB" w:rsidRPr="000573E1" w14:paraId="57206F72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1F7C5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III. Необоротні активи, утримувані для продажу, та групи вибуття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AF88B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1200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0D93E9" w14:textId="55D7F783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F019F4" w14:textId="6B24CD8C" w:rsidR="005B26EB" w:rsidRPr="00894D92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</w:tr>
            <w:tr w:rsidR="005B26EB" w:rsidRPr="000573E1" w14:paraId="3F2E5FE6" w14:textId="77777777" w:rsidTr="000573E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03F09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Баланс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EEED9" w14:textId="77777777" w:rsidR="005B26EB" w:rsidRPr="000573E1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1300</w:t>
                  </w: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DC59D" w14:textId="5946117E" w:rsidR="005B26EB" w:rsidRPr="0041554F" w:rsidRDefault="005B26EB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1 03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157</w:t>
                  </w:r>
                </w:p>
              </w:tc>
              <w:tc>
                <w:tcPr>
                  <w:tcW w:w="7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2D626" w14:textId="635AAF81" w:rsidR="005B26EB" w:rsidRPr="000A6F4F" w:rsidRDefault="00933D00" w:rsidP="005B26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776 45</w:t>
                  </w:r>
                  <w:r w:rsidR="003D747A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</w:tr>
          </w:tbl>
          <w:p w14:paraId="7121E147" w14:textId="3EC69D7F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0"/>
              <w:gridCol w:w="735"/>
              <w:gridCol w:w="1260"/>
              <w:gridCol w:w="1575"/>
            </w:tblGrid>
            <w:tr w:rsidR="000573E1" w:rsidRPr="000573E1" w14:paraId="1E9B56E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CC621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Пасив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D06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FEC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початок звітного періоду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4DF6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 кінець звітного періоду</w:t>
                  </w:r>
                </w:p>
              </w:tc>
            </w:tr>
            <w:tr w:rsidR="000573E1" w:rsidRPr="000573E1" w14:paraId="7EB722D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617F4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CE32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3C5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3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394F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</w:t>
                  </w:r>
                </w:p>
              </w:tc>
            </w:tr>
            <w:tr w:rsidR="00301E3A" w:rsidRPr="00DB4904" w14:paraId="193D1150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66F50" w14:textId="77777777" w:rsidR="00BB59F7" w:rsidRDefault="00301E3A" w:rsidP="00BB59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I. Власний капітал</w:t>
                  </w:r>
                </w:p>
                <w:p w14:paraId="1EE7B7FA" w14:textId="535DE992" w:rsidR="00301E3A" w:rsidRPr="00DB4904" w:rsidRDefault="00301E3A" w:rsidP="00BB59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Зареєстрований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89C118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C1964D" w14:textId="53B881D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AFE6FC" w14:textId="06CE5070" w:rsidR="00301E3A" w:rsidRPr="00DB4904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549 653</w:t>
                  </w:r>
                </w:p>
              </w:tc>
            </w:tr>
            <w:tr w:rsidR="00301E3A" w:rsidRPr="00DB4904" w14:paraId="5C20E037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CDF3A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Внески до незареєстрованого статутного капіталу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8C2A8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1401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2065FA" w14:textId="37B85B26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F4CB1D" w14:textId="2116E32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4E4114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67F29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Капітал у дооцінках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9384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1405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41340A" w14:textId="6E5081B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765694" w14:textId="0615D25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B5B8C8C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8B740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Додатковий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AEAE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B20218" w14:textId="2195C06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0747D4" w14:textId="0E335F2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EC8792C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BAC81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Емісійний дохід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59BF1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BC468B" w14:textId="524534A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EAFBBE" w14:textId="63D50A5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D83734B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D5BF5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Накопичені курсові різниці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DB11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1412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1F1578" w14:textId="04F3012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878843" w14:textId="7EFAA2E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84767FD" w14:textId="77777777" w:rsidTr="00EC1E75">
              <w:trPr>
                <w:trHeight w:val="272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ACEF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121DC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1415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D9C3C" w14:textId="248976E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492640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F7925" w14:textId="4A039740" w:rsidR="00301E3A" w:rsidRPr="00DB4904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492 640</w:t>
                  </w:r>
                </w:p>
              </w:tc>
            </w:tr>
            <w:tr w:rsidR="00301E3A" w:rsidRPr="00DB4904" w14:paraId="4105CC2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D5650" w14:textId="612A95F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Нерозподілений прибуток (непокритий збиток)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092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1420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C67E5" w14:textId="3B93BBA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(</w:t>
                  </w:r>
                  <w:r w:rsidR="005B26E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="0041554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18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1554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812</w:t>
                  </w: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)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A907C" w14:textId="2FF57CE6" w:rsidR="00301E3A" w:rsidRPr="00E21293" w:rsidRDefault="005F2A0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(</w:t>
                  </w:r>
                  <w:r w:rsidR="00933D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600</w:t>
                  </w:r>
                  <w:r w:rsidR="00A865E2"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3D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607</w:t>
                  </w:r>
                  <w:r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01E3A" w:rsidRPr="00DB4904" w14:paraId="37DAA399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75A540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Неоплачений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13AC1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1425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47C1EC" w14:textId="4727CE8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(          -   )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76356" w14:textId="6E72E675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2789908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2F7C0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Вилучений капітал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7726B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1430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DD3B66" w14:textId="705A1A06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(     -        )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CB1AB" w14:textId="4900088B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1D9E991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938C51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Інші резерви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AD30C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1435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FF421C" w14:textId="1E231D0B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7980256" w14:textId="2154A805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9C51E5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437A9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8379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1495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399CF6" w14:textId="07BCE1DF" w:rsidR="00301E3A" w:rsidRPr="0041554F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62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3</w:t>
                  </w:r>
                  <w:r w:rsidR="00E70339" w:rsidRPr="00DB490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481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73B92" w14:textId="4678A808" w:rsidR="00301E3A" w:rsidRPr="00894D92" w:rsidRDefault="00933D00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441</w:t>
                  </w:r>
                  <w:r w:rsidR="00E21293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686</w:t>
                  </w:r>
                  <w:r w:rsidR="00F673E4" w:rsidRPr="00894D92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</w:tr>
            <w:tr w:rsidR="000573E1" w:rsidRPr="00DB4904" w14:paraId="28D0A7A3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9C253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II. Довгострокові зобов'язання і забезпечення</w:t>
                  </w:r>
                </w:p>
                <w:p w14:paraId="2F10D860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Відстрочені податкові зобов'язання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4995D8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065770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55209B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DB4904" w14:paraId="47FCFEC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BDD12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Пенсійні зобов*язання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CF8F8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1505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881E7B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062D19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DB4904" w14:paraId="434E3066" w14:textId="77777777" w:rsidTr="00EC1E75">
              <w:trPr>
                <w:trHeight w:val="333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82629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кредити банків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CE05D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1510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E83817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BC77D6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-</w:t>
                  </w:r>
                </w:p>
              </w:tc>
            </w:tr>
            <w:tr w:rsidR="00301E3A" w:rsidRPr="00DB4904" w14:paraId="38E70FEE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38303" w14:textId="38E96E20" w:rsidR="00301E3A" w:rsidRPr="00DB4904" w:rsidRDefault="00301E3A" w:rsidP="004D1F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довгострокові зобов'язання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5C84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1515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4142DC" w14:textId="47D706C0" w:rsidR="00301E3A" w:rsidRPr="00EC1E75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56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AE9717" w14:textId="7C61398A" w:rsidR="00301E3A" w:rsidRPr="004D1FD7" w:rsidRDefault="004D1FD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564C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98236</w:t>
                  </w:r>
                </w:p>
              </w:tc>
            </w:tr>
            <w:tr w:rsidR="00301E3A" w:rsidRPr="00DB4904" w14:paraId="1071A7B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AF2F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забезпечення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8CE0C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1520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7558AE" w14:textId="6A9B1BE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D7FF81" w14:textId="53EA9D3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7A756ED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D007B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Довгострокові забезпечення витрат персоналу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8746F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1521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A782A5" w14:textId="13F79BB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4BAFE2" w14:textId="6A9F5AC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595C3A0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EBC87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Цільове фінансування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37FC0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1525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58DA7D" w14:textId="7EBA658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EC2E347" w14:textId="7E6A0C15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BB37A2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ED11A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Благодійна допомога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8B59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1526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CAAE28" w14:textId="37D2A8E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8801A3" w14:textId="455E7DA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AAF153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2A70D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Страхові резерви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F790F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C41E66" w14:textId="2996DE6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CF02E7" w14:textId="5506A15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13448959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D826C" w14:textId="77777777" w:rsidR="00301E3A" w:rsidRPr="00DB4904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в:</w:t>
                  </w:r>
                </w:p>
                <w:p w14:paraId="1C113FDB" w14:textId="77777777" w:rsidR="00301E3A" w:rsidRPr="00DB4904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довгострокових зобов*язань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CB672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40747F" w14:textId="53BB5B1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1EA40" w14:textId="7A69741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108222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5DBB2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збитків або резервах належних виплат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A16A1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1532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A2E599" w14:textId="32265D2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4EE085" w14:textId="3A980B4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1DB87AC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3628D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резервах незароблених премій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B8850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1533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D43FAA" w14:textId="75415E4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9B1E06" w14:textId="75F6343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63E7A87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0B3DE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інших страхових резервах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311215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1534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8F7F95" w14:textId="6B7D18E5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1E2357" w14:textId="013DA7A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49180A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F502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Інвестиційні контракти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3DBF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1535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7A51BE" w14:textId="251209C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9EDD03" w14:textId="35566A32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D28F164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141DD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Призовий фонд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881F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1540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ADDF67" w14:textId="4C144AB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605EFD" w14:textId="4F34CB8B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0124044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16F3B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Резерв на виплату джек-поту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50579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Cs/>
                      <w:sz w:val="17"/>
                      <w:szCs w:val="17"/>
                      <w:lang w:val="uk-UA" w:eastAsia="ru-RU"/>
                    </w:rPr>
                    <w:t>1545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3FC107" w14:textId="6A900624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DD3416" w14:textId="37716E7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21404D44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54B9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2EA3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1595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0FB139" w14:textId="0C180999" w:rsidR="00301E3A" w:rsidRPr="00DB4904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56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0E9393" w14:textId="00FA679B" w:rsidR="00301E3A" w:rsidRPr="004D1FD7" w:rsidRDefault="004D1FD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98236</w:t>
                  </w:r>
                </w:p>
              </w:tc>
            </w:tr>
            <w:tr w:rsidR="000573E1" w:rsidRPr="00DB4904" w14:paraId="4C70C0A6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0DB88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III. Поточні зобов'язання і забезпечення</w:t>
                  </w:r>
                </w:p>
                <w:p w14:paraId="5F52C23A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Короткострокові кредити банків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F21266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B89909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3E123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</w:p>
              </w:tc>
            </w:tr>
            <w:tr w:rsidR="000573E1" w:rsidRPr="00DB4904" w14:paraId="4BB7069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B7E58" w14:textId="77777777" w:rsidR="000573E1" w:rsidRPr="00DB4904" w:rsidRDefault="000573E1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Векселі видані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4AA7E0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1605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16EECE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D411AD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01F33E44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3D818" w14:textId="77777777" w:rsidR="00301E3A" w:rsidRPr="00DB4904" w:rsidRDefault="00301E3A" w:rsidP="00E7033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Поточна кредиторська заборгованість за:</w:t>
                  </w:r>
                </w:p>
                <w:p w14:paraId="2805EE62" w14:textId="6DDDBD87" w:rsidR="00EC02B1" w:rsidRPr="00DB4904" w:rsidRDefault="00301E3A" w:rsidP="00EC02B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довгостроковими зобов'язаннями</w:t>
                  </w:r>
                  <w:r w:rsidR="00AD2175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96DB0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1610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5D6293" w14:textId="3A516B7A" w:rsidR="00301E3A" w:rsidRPr="00DB4904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9B82BB" w14:textId="6E24616A" w:rsidR="00301E3A" w:rsidRPr="00347D64" w:rsidRDefault="00E21293" w:rsidP="00347D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highlight w:val="yellow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             </w:t>
                  </w:r>
                  <w:r w:rsidRPr="00E2129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716E95CE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873C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товари, роботи, послуги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E27D5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1615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EA12" w14:textId="72CADC0F" w:rsidR="00301E3A" w:rsidRPr="00DB4904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150839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F2B09E" w14:textId="4B5F6F05" w:rsidR="00301E3A" w:rsidRPr="000A6F4F" w:rsidRDefault="00AD21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</w:t>
                  </w:r>
                  <w:r w:rsidR="000A6F4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67</w:t>
                  </w: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0A6F4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38</w:t>
                  </w:r>
                  <w:r w:rsidR="003D747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</w:tr>
            <w:tr w:rsidR="00301E3A" w:rsidRPr="00DB4904" w14:paraId="723A66B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5FC11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розрахунками з бюджетом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3F84F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1620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9CA43" w14:textId="2C05870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8144D4" w14:textId="0917876D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3351029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832AF6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у тому числі з податку на прибуток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13E6EC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1621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8ED77C" w14:textId="6D905302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ED6B2A" w14:textId="15D5A698" w:rsidR="00301E3A" w:rsidRPr="00DB4904" w:rsidRDefault="00032A4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7EC1301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B9CFE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розрахунками зі страхування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AD1E7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1625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0348BD" w14:textId="65B4E7E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0A2883" w14:textId="4064DD00" w:rsidR="00301E3A" w:rsidRPr="00DB4904" w:rsidRDefault="00032A4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301E3A" w:rsidRPr="00DB4904" w14:paraId="4C17647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EA32B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розрахунками з оплати праці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A6871B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1630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99F286" w14:textId="7B89DF8D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F9BEBF" w14:textId="3643F0DF" w:rsidR="00301E3A" w:rsidRPr="000A6F4F" w:rsidRDefault="000A6F4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</w:tr>
            <w:tr w:rsidR="00301E3A" w:rsidRPr="00DB4904" w14:paraId="4D5C081A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673EA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одержаними авансами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99872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1635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6A2F59" w14:textId="2FA5AE4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A72C51" w14:textId="4FE6988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35DF686F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F9DC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розрахунками з учасниками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445D9E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1640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C84213" w14:textId="0044EBCC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9BBE47" w14:textId="5C778568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30EEAF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63E78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із внутрішніх розрахунків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75AC3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1645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B1A428" w14:textId="52D1B5DE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8F39103" w14:textId="7045D05A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DEA42F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80AFF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за страховою діяльністю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AC49D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1650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4564C5" w14:textId="3917FF0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37BA13" w14:textId="41570A46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5DDF7B8D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1701CC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Поточні забезпечення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CDED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1660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2ED3E30" w14:textId="334D9BCF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7782BE" w14:textId="433209C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77B62A15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3C9D4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Доходи майбутніх періодів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2C2A6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1665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E24514" w14:textId="32AD276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80E3F5" w14:textId="71AD014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4D4D986B" w14:textId="77777777" w:rsidTr="000573E1">
              <w:trPr>
                <w:trHeight w:val="320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9600A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Доходи майбутніх періодів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6359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1670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222F5A" w14:textId="3B513F83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7F7F91" w14:textId="15173500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301E3A" w:rsidRPr="00DB4904" w14:paraId="63055408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D2A4C" w14:textId="5E159B50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Інші поточні зобов'язання</w:t>
                  </w:r>
                  <w:r w:rsidR="00AD2175"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C6EE4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1690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6ED08" w14:textId="7C187BB1" w:rsidR="00301E3A" w:rsidRPr="00DB4904" w:rsidRDefault="005B26E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258 781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01B54" w14:textId="7A92C650" w:rsidR="00301E3A" w:rsidRPr="004D1FD7" w:rsidRDefault="004D1FD7" w:rsidP="004D1F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564C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69143</w:t>
                  </w:r>
                </w:p>
              </w:tc>
            </w:tr>
            <w:tr w:rsidR="00301E3A" w:rsidRPr="00DB4904" w14:paraId="1CD8926E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5B409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Усього за розділом III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8A425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1695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E0857" w14:textId="562E659C" w:rsidR="00301E3A" w:rsidRPr="00DB4904" w:rsidRDefault="00EC1E75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4</w:t>
                  </w:r>
                  <w:r w:rsidR="005B26EB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5B26EB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  <w:t>620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62D6D5" w14:textId="5AF46C89" w:rsidR="00301E3A" w:rsidRPr="004D1FD7" w:rsidRDefault="004D1FD7" w:rsidP="004D1F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236531</w:t>
                  </w:r>
                </w:p>
              </w:tc>
            </w:tr>
            <w:tr w:rsidR="00301E3A" w:rsidRPr="00DB4904" w14:paraId="63519E01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7652C3" w14:textId="77777777" w:rsidR="00301E3A" w:rsidRPr="00DB4904" w:rsidRDefault="00301E3A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 xml:space="preserve">IV. Зобов'язання, пов'язані з необоротними активами, утримуваними для продажу, та </w:t>
                  </w: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lastRenderedPageBreak/>
                    <w:t>групами вибуття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1E3A6" w14:textId="77777777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lastRenderedPageBreak/>
                    <w:t>1700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724DA" w14:textId="15EDA9A9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6DBF52" w14:textId="5DBC4F31" w:rsidR="00301E3A" w:rsidRPr="00DB4904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  <w:tr w:rsidR="000573E1" w:rsidRPr="00DB4904" w14:paraId="4DC35EF0" w14:textId="77777777" w:rsidTr="000573E1"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777CF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>V</w:t>
                  </w: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Чиста вартість активів недержавного пенсійного фонду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C2C2B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1800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A76401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47A44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-</w:t>
                  </w:r>
                </w:p>
              </w:tc>
            </w:tr>
            <w:tr w:rsidR="000573E1" w:rsidRPr="00DB4904" w14:paraId="39E706C3" w14:textId="77777777" w:rsidTr="00E70339">
              <w:trPr>
                <w:trHeight w:val="242"/>
              </w:trPr>
              <w:tc>
                <w:tcPr>
                  <w:tcW w:w="3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E0E07" w14:textId="77777777" w:rsidR="000573E1" w:rsidRPr="00DB4904" w:rsidRDefault="000573E1" w:rsidP="00E703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Баланс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0D1183" w14:textId="77777777" w:rsidR="000573E1" w:rsidRPr="00DB490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DB4904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uk-UA" w:eastAsia="ru-RU"/>
                    </w:rPr>
                    <w:t>1900</w:t>
                  </w:r>
                </w:p>
              </w:tc>
              <w:tc>
                <w:tcPr>
                  <w:tcW w:w="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9B4FC" w14:textId="1CDCF92C" w:rsidR="000573E1" w:rsidRPr="00DB4904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1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03</w:t>
                  </w:r>
                  <w:r w:rsidR="0041554F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3 157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7112B3" w14:textId="66202947" w:rsidR="000573E1" w:rsidRPr="000A6F4F" w:rsidRDefault="00933D00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val="en-US" w:eastAsia="ru-RU"/>
                    </w:rPr>
                    <w:t>776 453</w:t>
                  </w:r>
                </w:p>
              </w:tc>
            </w:tr>
          </w:tbl>
          <w:p w14:paraId="6EFB4758" w14:textId="6494DF96" w:rsidR="000573E1" w:rsidRPr="00DB4904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0573E1" w:rsidRPr="000573E1" w14:paraId="7299F0B5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CF960" w14:textId="281787A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Керівник         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                              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Олександр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С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>ОКОЛЕНКО</w:t>
                  </w:r>
                </w:p>
                <w:p w14:paraId="56693D04" w14:textId="77777777" w:rsidR="00BB59F7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Головний бухгалтер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                                   Анжеліка ВОРОБЙОВА</w:t>
                  </w:r>
                </w:p>
                <w:p w14:paraId="76279BD5" w14:textId="7294ED87" w:rsidR="000573E1" w:rsidRPr="000573E1" w:rsidRDefault="00BB59F7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  <w:t xml:space="preserve">  </w:t>
                  </w:r>
                </w:p>
                <w:p w14:paraId="689230EA" w14:textId="77777777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t>____________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vertAlign w:val="superscript"/>
                      <w:lang w:val="uk-UA" w:eastAsia="ru-RU"/>
                    </w:rPr>
                    <w:t>1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t xml:space="preserve"> Визначається в порядку, встановленому центральним органом 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eastAsia="ru-RU"/>
                    </w:rPr>
                    <w:t>в</w:t>
                  </w:r>
                  <w:r w:rsidRPr="000573E1"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  <w:t>иконавчої влади, що реалізує державну політику у сфері статистики.</w:t>
                  </w:r>
                </w:p>
                <w:p w14:paraId="4B6B68A2" w14:textId="77777777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</w:tbl>
          <w:p w14:paraId="16B43223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5366"/>
              <w:gridCol w:w="1275"/>
              <w:gridCol w:w="2268"/>
            </w:tblGrid>
            <w:tr w:rsidR="000573E1" w:rsidRPr="000573E1" w14:paraId="618FAD7E" w14:textId="77777777" w:rsidTr="000573E1">
              <w:trPr>
                <w:trHeight w:val="188"/>
              </w:trPr>
              <w:tc>
                <w:tcPr>
                  <w:tcW w:w="3904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42F3A" w14:textId="3E525E26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096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20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0"/>
                    <w:gridCol w:w="670"/>
                    <w:gridCol w:w="673"/>
                  </w:tblGrid>
                  <w:tr w:rsidR="000573E1" w:rsidRPr="000573E1" w14:paraId="56BAEC93" w14:textId="77777777" w:rsidTr="000573E1">
                    <w:trPr>
                      <w:trHeight w:val="328"/>
                    </w:trPr>
                    <w:tc>
                      <w:tcPr>
                        <w:tcW w:w="4998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C474A0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5B9D4043" w14:textId="77777777" w:rsidTr="000573E1">
                    <w:trPr>
                      <w:trHeight w:val="69"/>
                    </w:trPr>
                    <w:tc>
                      <w:tcPr>
                        <w:tcW w:w="16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C12A40F" w14:textId="77DD30AA" w:rsidR="000573E1" w:rsidRPr="003D747A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202</w:t>
                        </w:r>
                        <w:r w:rsidR="003D747A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2CB96D" w14:textId="5E0741A4" w:rsidR="000573E1" w:rsidRPr="001238C7" w:rsidRDefault="001238C7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8D26C9B" w14:textId="11B736B3" w:rsidR="000573E1" w:rsidRPr="001238C7" w:rsidRDefault="001238C7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31</w:t>
                        </w:r>
                      </w:p>
                    </w:tc>
                  </w:tr>
                  <w:tr w:rsidR="000573E1" w:rsidRPr="000573E1" w14:paraId="208ED7E4" w14:textId="77777777" w:rsidTr="000573E1">
                    <w:trPr>
                      <w:trHeight w:val="349"/>
                    </w:trPr>
                    <w:tc>
                      <w:tcPr>
                        <w:tcW w:w="4998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B72EE5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</w:tbl>
                <w:p w14:paraId="22FD115C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0C178396" w14:textId="77777777" w:rsidTr="000573E1">
              <w:trPr>
                <w:trHeight w:val="281"/>
              </w:trPr>
              <w:tc>
                <w:tcPr>
                  <w:tcW w:w="69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FFFA804" w14:textId="78F2BDC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593" w:type="pct"/>
                  <w:tcBorders>
                    <w:bottom w:val="single" w:sz="4" w:space="0" w:color="auto"/>
                  </w:tcBorders>
                </w:tcPr>
                <w:p w14:paraId="6DDD9B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699846D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616" w:type="pct"/>
                </w:tcPr>
                <w:p w14:paraId="11E1EF30" w14:textId="136783AA" w:rsidR="000573E1" w:rsidRPr="000573E1" w:rsidRDefault="000573E1" w:rsidP="00912E6E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Дата (рік, місяць, число)</w:t>
                  </w:r>
                </w:p>
                <w:p w14:paraId="23A1B272" w14:textId="77777777" w:rsidR="000573E1" w:rsidRPr="000573E1" w:rsidRDefault="000573E1" w:rsidP="00912E6E">
                  <w:pPr>
                    <w:tabs>
                      <w:tab w:val="left" w:pos="415"/>
                    </w:tabs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1096" w:type="pct"/>
                  <w:vMerge/>
                  <w:vAlign w:val="center"/>
                </w:tcPr>
                <w:p w14:paraId="0D4787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6305FC9E" w14:textId="77777777" w:rsidTr="000573E1">
              <w:trPr>
                <w:trHeight w:val="84"/>
              </w:trPr>
              <w:tc>
                <w:tcPr>
                  <w:tcW w:w="3904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FC45D" w14:textId="0532DAB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(найменування)</w:t>
                  </w:r>
                </w:p>
              </w:tc>
              <w:tc>
                <w:tcPr>
                  <w:tcW w:w="1096" w:type="pct"/>
                  <w:vMerge/>
                  <w:vAlign w:val="center"/>
                </w:tcPr>
                <w:p w14:paraId="46BD30CD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77B9128F" w14:textId="0AFD5CAD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14:paraId="1209FE00" w14:textId="5AC57BA0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Звіт про фінансові результати (Звіт про сукупний дохід)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>за</w:t>
            </w:r>
            <w:r w:rsidR="002E7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20</w:t>
            </w:r>
            <w:r w:rsidR="00AB1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  <w:r w:rsidR="000026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  <w:r w:rsidR="000532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рік</w:t>
            </w: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99"/>
              <w:gridCol w:w="1426"/>
              <w:gridCol w:w="2100"/>
              <w:gridCol w:w="1575"/>
            </w:tblGrid>
            <w:tr w:rsidR="000573E1" w:rsidRPr="000573E1" w14:paraId="14B101C4" w14:textId="77777777" w:rsidTr="000573E1">
              <w:tc>
                <w:tcPr>
                  <w:tcW w:w="25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1F7D4" w14:textId="34D9032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67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D51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Форма № 2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9661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</w:tblGrid>
                  <w:tr w:rsidR="000573E1" w:rsidRPr="000573E1" w14:paraId="0A1E8F2F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FD8686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1801003</w:t>
                        </w:r>
                      </w:p>
                    </w:tc>
                  </w:tr>
                </w:tbl>
                <w:p w14:paraId="5167C302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659D6E1A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I. ФІНАНСОВІ РЕЗУЛЬТАТИ</w:t>
            </w:r>
          </w:p>
          <w:tbl>
            <w:tblPr>
              <w:tblW w:w="10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2"/>
              <w:gridCol w:w="735"/>
              <w:gridCol w:w="1417"/>
              <w:gridCol w:w="1796"/>
            </w:tblGrid>
            <w:tr w:rsidR="000573E1" w:rsidRPr="000573E1" w14:paraId="3400A40E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5DA9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002C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7C5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За звітний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9D3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За 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7BF2CD71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28D1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AB92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E60F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BB6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330A785E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0643F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Чистий дохід від реалізації продукції (товарів, робіт, послуг)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28E3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2000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7B3B3" w14:textId="0088604D" w:rsidR="000573E1" w:rsidRPr="00B17C22" w:rsidRDefault="00B17C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57F1E" w14:textId="65249BC3" w:rsidR="000573E1" w:rsidRPr="002E713D" w:rsidRDefault="002E713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  <w:tr w:rsidR="000573E1" w:rsidRPr="000573E1" w14:paraId="2E6B8C3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87927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Чисті зароблені страхові премії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CA0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6A352B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6836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CDC371E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DE6C0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Премії підписані, валова сума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A415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AA975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F3E67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EC105C1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3B7157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Премії, передані у перестрахування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7B84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43815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48466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FD1EFC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68306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резерву незароблених премій, валова сума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D42B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2013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552F89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0D786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456DD4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75FC7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частки перестраховиків у резерві незароблених премій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25CF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2014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62DF4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DDAD8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1762213" w14:textId="77777777" w:rsidTr="000573E1">
              <w:trPr>
                <w:trHeight w:val="272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2A57B" w14:textId="77777777" w:rsidR="000573E1" w:rsidRPr="000573E1" w:rsidRDefault="000573E1" w:rsidP="00A830A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Собівартість реалізованої продукції (товарів, робіт, послуг)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35998" w14:textId="77777777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0E3FF" w14:textId="6DBDFE3C" w:rsidR="000573E1" w:rsidRPr="00894D92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C7AE4A" w14:textId="38F3F591" w:rsidR="000573E1" w:rsidRPr="000573E1" w:rsidRDefault="000573E1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 )</w:t>
                  </w:r>
                </w:p>
              </w:tc>
            </w:tr>
            <w:tr w:rsidR="000573E1" w:rsidRPr="000573E1" w14:paraId="4E27761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620E6" w14:textId="77777777" w:rsidR="000573E1" w:rsidRPr="000573E1" w:rsidRDefault="000573E1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Чисті понесені збитки за страховими виплатами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28E3E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BC18A5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A31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433956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996BC" w14:textId="77777777" w:rsidR="000573E1" w:rsidRPr="000573E1" w:rsidRDefault="000573E1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Валовий: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48905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2090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D68F4E" w14:textId="0AE31EF3" w:rsidR="000573E1" w:rsidRPr="00B17C22" w:rsidRDefault="00B17C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448F88" w14:textId="02209A1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0974B77C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FB656B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6E97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2095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9B8D8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  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4EBB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  )</w:t>
                  </w:r>
                </w:p>
              </w:tc>
            </w:tr>
            <w:tr w:rsidR="000573E1" w:rsidRPr="000573E1" w14:paraId="082E8497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AFD342" w14:textId="045BED9B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(витрати) від зміни у резервах довгострокових зобов’язань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8623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2105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BDC20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6887C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2E162B5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A14269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(витрати) від зміни інших страхових резервів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DA0C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2110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8D6B54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B2D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AF96E2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946C2F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від інших страхових резервів, валова сума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703E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2111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2E2BBC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08B3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505C318" w14:textId="77777777" w:rsidTr="00347D64">
              <w:trPr>
                <w:trHeight w:val="267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2EE30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Зміна частки перестраховиків в інших страхових резервах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867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2112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191F9A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E1CD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470672CA" w14:textId="77777777" w:rsidTr="00F213AC">
              <w:trPr>
                <w:trHeight w:val="93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A38C7" w14:textId="43391894" w:rsidR="00301E3A" w:rsidRPr="000573E1" w:rsidRDefault="00301E3A" w:rsidP="008609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операційні доходи</w:t>
                  </w:r>
                  <w:r w:rsidR="008609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0E198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2120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B39A5" w14:textId="0070D018" w:rsidR="00301E3A" w:rsidRPr="005C5DF5" w:rsidRDefault="008609B2" w:rsidP="00860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8448</w:t>
                  </w:r>
                  <w:r w:rsidR="00AB1728"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3F35F9" w14:textId="290D4AF6" w:rsidR="00301E3A" w:rsidRPr="000573E1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54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976</w:t>
                  </w:r>
                </w:p>
              </w:tc>
            </w:tr>
            <w:tr w:rsidR="00301E3A" w:rsidRPr="000573E1" w14:paraId="56B33D02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E8759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зміни вартості активів, які оцінюються за справедливою ціною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B449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2121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4085D" w14:textId="0E195022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119CA4" w14:textId="73372C48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7C8EE45B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85244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первісного визнання біологічних активів і сільськогосподарської продукції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8BAB1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2122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EF6C9" w14:textId="7C23EAE2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E58BC" w14:textId="7C7AD7ED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0C57A80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B82E1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Адміністративні витрати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8A31E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2130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68446" w14:textId="380935AA" w:rsidR="00301E3A" w:rsidRPr="00894D92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B17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  <w:r w:rsidR="004D79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B17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126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D4B1E" w14:textId="5E244C0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(    </w:t>
                  </w:r>
                  <w:r w:rsidR="004D79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783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)</w:t>
                  </w:r>
                </w:p>
              </w:tc>
            </w:tr>
            <w:tr w:rsidR="00301E3A" w:rsidRPr="000573E1" w14:paraId="1C06F1AD" w14:textId="77777777" w:rsidTr="000573E1">
              <w:trPr>
                <w:trHeight w:val="278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4C345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Витрати на збут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3FB8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5D64B" w14:textId="03BCCE6E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ACA13" w14:textId="6A16187B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7F5760AF" w14:textId="77777777" w:rsidTr="000573E1">
              <w:trPr>
                <w:trHeight w:val="248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24B38" w14:textId="1F0075E0" w:rsidR="00301E3A" w:rsidRPr="000573E1" w:rsidRDefault="00301E3A" w:rsidP="00A830A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операційні витрати</w:t>
                  </w:r>
                  <w:r w:rsidR="00F673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C873A" w14:textId="77777777" w:rsidR="00301E3A" w:rsidRPr="000573E1" w:rsidRDefault="00301E3A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2180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C746A" w14:textId="2377BF93" w:rsidR="00301E3A" w:rsidRPr="00894D92" w:rsidRDefault="00AB1728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E37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175 909</w:t>
                  </w:r>
                  <w:r w:rsidR="00347D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AF721" w14:textId="7D1ECF62" w:rsidR="00301E3A" w:rsidRPr="000573E1" w:rsidRDefault="00301E3A" w:rsidP="00912E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112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133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)</w:t>
                  </w:r>
                </w:p>
              </w:tc>
            </w:tr>
            <w:tr w:rsidR="00301E3A" w:rsidRPr="000573E1" w14:paraId="1078C019" w14:textId="77777777" w:rsidTr="00002622">
              <w:trPr>
                <w:trHeight w:val="209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52683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Витрати від зміни вартості активів, які оцінюються за справедливою ціною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43630D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2181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3BE667" w14:textId="554174CB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2E0D9" w14:textId="41E27265" w:rsidR="00301E3A" w:rsidRPr="000573E1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(444)</w:t>
                  </w:r>
                </w:p>
              </w:tc>
            </w:tr>
            <w:tr w:rsidR="00301E3A" w:rsidRPr="000573E1" w14:paraId="6DA9C19C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E3BB4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Витрати від первісного визнання біологічних активів і сільськогосподарської продукції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6F519D8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2182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ED48CF" w14:textId="39AD00BE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F2921" w14:textId="352324B9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1064C9D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569CC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Фінансовий результат від операційної діяльності:</w:t>
                  </w:r>
                </w:p>
                <w:p w14:paraId="47686EC8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6EC6ED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2190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D22487" w14:textId="5B3631D0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D00BE2" w14:textId="03425AA0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4E6A2A8A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F6CA3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7598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2195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30968" w14:textId="44A66CAE" w:rsidR="00301E3A" w:rsidRPr="00894D92" w:rsidRDefault="001B1CD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1238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172</w:t>
                  </w:r>
                  <w:r w:rsidR="00A8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  <w:r w:rsidR="00B17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85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CA16F" w14:textId="39D22D33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</w:tr>
            <w:tr w:rsidR="00301E3A" w:rsidRPr="000573E1" w14:paraId="397E62F8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EEDCDA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участі в капіталі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B868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2200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532D3" w14:textId="7A186278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BA890" w14:textId="4ADE5822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45731310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7A8F3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фінансові доходи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9387B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2220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C8CE75" w14:textId="231AD9CF" w:rsidR="00301E3A" w:rsidRPr="00B17C22" w:rsidRDefault="00E37C86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413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A51713" w14:textId="5764947E" w:rsidR="00301E3A" w:rsidRPr="00F213AC" w:rsidRDefault="004D79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  <w:r w:rsidR="00D20D8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796</w:t>
                  </w:r>
                </w:p>
              </w:tc>
            </w:tr>
            <w:tr w:rsidR="00301E3A" w:rsidRPr="000573E1" w14:paraId="5077C442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F1A83" w14:textId="746809BB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доходи</w:t>
                  </w:r>
                  <w:r w:rsidR="00EB2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8FB4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2240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D2EB5" w14:textId="451CFE1F" w:rsidR="00301E3A" w:rsidRPr="00E37C86" w:rsidRDefault="00E37C86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68725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25B403" w14:textId="4EBE155B" w:rsidR="00301E3A" w:rsidRPr="00002622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829 900</w:t>
                  </w:r>
                </w:p>
              </w:tc>
            </w:tr>
            <w:tr w:rsidR="00301E3A" w:rsidRPr="000573E1" w14:paraId="68ECF733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10AC5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Дохід від благодійної допомоги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6E589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2241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D07490" w14:textId="368F9A44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49035" w14:textId="13CB4855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2BBC7A0A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45756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Фінансові витрати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76918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771F1" w14:textId="28CEEABB" w:rsidR="00301E3A" w:rsidRPr="000573E1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B17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  <w:r w:rsidR="00E37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77</w:t>
                  </w:r>
                  <w:r w:rsidR="00F213A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DB1B8A" w14:textId="30938B83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7 510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 )</w:t>
                  </w:r>
                </w:p>
              </w:tc>
            </w:tr>
            <w:tr w:rsidR="00301E3A" w:rsidRPr="000573E1" w14:paraId="3EF550E4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A3AD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Втрати від участі в капіталі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6E2015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2255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17F67" w14:textId="6A218780" w:rsidR="00301E3A" w:rsidRPr="000573E1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F673E4"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E37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31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11479D" w14:textId="597AA0EE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 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18 103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</w:tr>
            <w:tr w:rsidR="00301E3A" w:rsidRPr="000573E1" w14:paraId="20C40688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D023C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витрати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B959C" w14:textId="2D26BB01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227</w:t>
                  </w:r>
                  <w:r w:rsidR="00B41A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74509" w14:textId="1F37FACD" w:rsidR="00301E3A" w:rsidRPr="000573E1" w:rsidRDefault="00B41A9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( </w:t>
                  </w:r>
                  <w:r w:rsidR="00E37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77440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AB17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0290F" w14:textId="4C1741BA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 </w:t>
                  </w:r>
                  <w:r w:rsidR="00002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531 112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 )</w:t>
                  </w:r>
                </w:p>
              </w:tc>
            </w:tr>
            <w:tr w:rsidR="00301E3A" w:rsidRPr="000573E1" w14:paraId="5DC97738" w14:textId="77777777" w:rsidTr="000573E1">
              <w:trPr>
                <w:trHeight w:val="253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B6055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uk-UA" w:eastAsia="ru-RU"/>
                    </w:rPr>
                    <w:t>Прибуток (збиток) від впливу інфляції на монетарні статті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EB56F3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2275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73795A" w14:textId="59BC36E2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0339B3" w14:textId="3D29405A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3A71E2F2" w14:textId="77777777" w:rsidTr="000573E1">
              <w:trPr>
                <w:trHeight w:val="253"/>
              </w:trPr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F8E77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Фінансовий результат до оподаткування:</w:t>
                  </w:r>
                </w:p>
                <w:p w14:paraId="45392D04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80DEBA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2290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D4B1B" w14:textId="37B0D3AE" w:rsidR="00301E3A" w:rsidRPr="00DB170B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713DE" w14:textId="75502BDA" w:rsidR="00301E3A" w:rsidRPr="00002622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215 490</w:t>
                  </w:r>
                </w:p>
              </w:tc>
            </w:tr>
            <w:tr w:rsidR="00301E3A" w:rsidRPr="000573E1" w14:paraId="4CC259DC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C39B4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E756C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2295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B9192" w14:textId="426CCFAD" w:rsidR="00301E3A" w:rsidRPr="00894D92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1238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181</w:t>
                  </w:r>
                  <w:r w:rsidR="00B17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795</w:t>
                  </w: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C3FA4" w14:textId="1FAF44DB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()</w:t>
                  </w:r>
                </w:p>
              </w:tc>
            </w:tr>
            <w:tr w:rsidR="00301E3A" w:rsidRPr="000573E1" w14:paraId="15A3285D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E28B5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Витрати (дохід) з податку на 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C9526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2300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2B423" w14:textId="440540C0" w:rsidR="00301E3A" w:rsidRPr="00894D92" w:rsidRDefault="00AB1728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E57AC2" w14:textId="26D11A90" w:rsidR="00301E3A" w:rsidRPr="00A830A2" w:rsidRDefault="00A830A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()</w:t>
                  </w:r>
                </w:p>
              </w:tc>
            </w:tr>
            <w:tr w:rsidR="00301E3A" w:rsidRPr="000573E1" w14:paraId="56438E68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040FE" w14:textId="77777777" w:rsidR="00301E3A" w:rsidRPr="000573E1" w:rsidRDefault="00301E3A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 (збиток) від припиненої діяльності після оподаткування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A1582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2305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7EFC6" w14:textId="290D826A" w:rsidR="00301E3A" w:rsidRPr="00894D92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3646B5" w14:textId="03C76E8A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301E3A" w:rsidRPr="000573E1" w14:paraId="22EEB902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B00F9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lastRenderedPageBreak/>
                    <w:t>Чистий фінансовий результат:</w:t>
                  </w:r>
                </w:p>
                <w:p w14:paraId="39213E74" w14:textId="77777777" w:rsidR="00301E3A" w:rsidRPr="000573E1" w:rsidRDefault="00301E3A" w:rsidP="00A83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прибуток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65B47E" w14:textId="77777777" w:rsidR="00301E3A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2350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CA2323" w14:textId="120275B0" w:rsidR="00301E3A" w:rsidRPr="00BB59F7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2B5A1" w14:textId="3960598D" w:rsidR="00301E3A" w:rsidRPr="00AF4B0A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215 490</w:t>
                  </w:r>
                </w:p>
              </w:tc>
            </w:tr>
            <w:tr w:rsidR="000573E1" w:rsidRPr="000573E1" w14:paraId="68A6F7AB" w14:textId="77777777" w:rsidTr="000573E1">
              <w:tc>
                <w:tcPr>
                  <w:tcW w:w="30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C3B32" w14:textId="77777777" w:rsidR="000573E1" w:rsidRPr="000573E1" w:rsidRDefault="000573E1" w:rsidP="00A83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збиток</w:t>
                  </w:r>
                </w:p>
              </w:tc>
              <w:tc>
                <w:tcPr>
                  <w:tcW w:w="3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B7D33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2355</w:t>
                  </w:r>
                </w:p>
              </w:tc>
              <w:tc>
                <w:tcPr>
                  <w:tcW w:w="6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ECDF4" w14:textId="16C8E1EF" w:rsidR="000573E1" w:rsidRPr="00894D92" w:rsidRDefault="003F142D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</w:t>
                  </w:r>
                  <w:r w:rsidR="00B17C22" w:rsidRPr="00596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1238C7" w:rsidRPr="004D1F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</w:t>
                  </w:r>
                  <w:r w:rsidR="00B17C22" w:rsidRPr="00596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238C7" w:rsidRPr="004D1F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</w:t>
                  </w:r>
                  <w:r w:rsidR="002065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</w:p>
              </w:tc>
              <w:tc>
                <w:tcPr>
                  <w:tcW w:w="88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FF5D6" w14:textId="289F4BA3" w:rsidR="000573E1" w:rsidRPr="000573E1" w:rsidRDefault="00301E3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()</w:t>
                  </w:r>
                </w:p>
              </w:tc>
            </w:tr>
          </w:tbl>
          <w:p w14:paraId="68784EA9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II. СУКУПНИЙ ДОХІД</w:t>
            </w:r>
          </w:p>
          <w:tbl>
            <w:tblPr>
              <w:tblW w:w="10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60"/>
              <w:gridCol w:w="711"/>
              <w:gridCol w:w="1419"/>
              <w:gridCol w:w="1760"/>
            </w:tblGrid>
            <w:tr w:rsidR="000573E1" w:rsidRPr="000573E1" w14:paraId="51C149A8" w14:textId="77777777" w:rsidTr="00301E3A">
              <w:trPr>
                <w:trHeight w:val="418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6E86A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1A0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7E9F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За звітний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7151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105C109B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3893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5203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187D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617C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55428100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F5CAD3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Дооцінка (уцінка) необоротних активів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2C33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2400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B6EDA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87B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23429EA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BBDE1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Дооцінка (уцінка) фінансових інструментів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05B9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2405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17B86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0A38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AF1A21B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8AF40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Накопичені курсові різниці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A821C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2410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404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DC6A9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4BF41D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4C6B1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Частка іншого сукупного доходу асоційованих та спільних підприємств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748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2415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455C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C86C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515317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0B243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Інший сукупний дохід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370E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2445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AE5EF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D69D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C8DC48F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D5CDD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Інший сукупний дохід до оподаткування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07D6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2450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6A5B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02F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3F3E6B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BA702E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Податок на прибуток, пов'язаний з іншим сукупним доходом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E3A1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2455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B7C3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D0E71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C5FFA0" w14:textId="77777777" w:rsidTr="00301E3A">
              <w:trPr>
                <w:trHeight w:val="282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A6484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Інший сукупний дохід після оподаткування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FEE70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2460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F1F7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FEB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A7F0732" w14:textId="77777777" w:rsidTr="00301E3A">
              <w:trPr>
                <w:trHeight w:val="352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C6308" w14:textId="77777777" w:rsidR="000573E1" w:rsidRPr="000573E1" w:rsidRDefault="000573E1" w:rsidP="00EB5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Сукупний дохід (сума рядків 2350, 2355 та 2460)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015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2465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148E4" w14:textId="6B347F32" w:rsidR="000573E1" w:rsidRPr="00DB170B" w:rsidRDefault="00B17C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(</w:t>
                  </w:r>
                  <w:r w:rsidR="001238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795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6307D" w14:textId="16D95C15" w:rsidR="000573E1" w:rsidRPr="000573E1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215 490</w:t>
                  </w:r>
                </w:p>
              </w:tc>
            </w:tr>
            <w:tr w:rsidR="000573E1" w:rsidRPr="000573E1" w14:paraId="1856AD49" w14:textId="77777777" w:rsidTr="000573E1">
              <w:trPr>
                <w:trHeight w:val="334"/>
              </w:trPr>
              <w:tc>
                <w:tcPr>
                  <w:tcW w:w="5000" w:type="pct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3F6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  <w:t>III. ЕЛЕМЕНТИ ОПЕРАЦІЙНИХ ВИТРАТ</w:t>
                  </w:r>
                </w:p>
              </w:tc>
            </w:tr>
            <w:tr w:rsidR="000573E1" w:rsidRPr="000573E1" w14:paraId="4891EBA8" w14:textId="77777777" w:rsidTr="00301E3A">
              <w:trPr>
                <w:trHeight w:val="418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27B1F" w14:textId="12441983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Назва статті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A378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19CD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звітний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A0F8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3626BC67" w14:textId="77777777" w:rsidTr="00A830A2">
              <w:trPr>
                <w:trHeight w:val="375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A686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4B4C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A7087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C611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06A03CC8" w14:textId="77777777" w:rsidTr="00002622">
              <w:trPr>
                <w:trHeight w:val="26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6829B" w14:textId="77777777" w:rsidR="000573E1" w:rsidRPr="000573E1" w:rsidRDefault="000573E1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Матеріальні затрати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D16D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2500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8278EA" w14:textId="63070A66" w:rsidR="000573E1" w:rsidRPr="00CE1744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5B36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ru-RU"/>
                    </w:rPr>
                  </w:pPr>
                </w:p>
              </w:tc>
            </w:tr>
            <w:tr w:rsidR="00912E6E" w:rsidRPr="000573E1" w14:paraId="01B6C670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86746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Витрати на оплату праці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EBF20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2505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6E82C" w14:textId="73EABCFE" w:rsidR="00912E6E" w:rsidRPr="0059614B" w:rsidRDefault="00B17C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6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558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5A6A5" w14:textId="4614C4EC" w:rsidR="00912E6E" w:rsidRPr="00D20D8B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914</w:t>
                  </w:r>
                </w:p>
              </w:tc>
            </w:tr>
            <w:tr w:rsidR="00912E6E" w:rsidRPr="000573E1" w14:paraId="040D72C0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75688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Відрахування на соціальні заходи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F80D0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2510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DA181" w14:textId="502D1519" w:rsidR="00912E6E" w:rsidRPr="0059614B" w:rsidRDefault="00B17C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96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998199" w14:textId="53EF9536" w:rsidR="00912E6E" w:rsidRPr="00D20D8B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</w:tr>
            <w:tr w:rsidR="00912E6E" w:rsidRPr="000573E1" w14:paraId="6F242E9D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7E1A5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Амортизація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84079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2515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EE4A7B" w14:textId="4E2F3E96" w:rsidR="00912E6E" w:rsidRPr="0059614B" w:rsidRDefault="00EC660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B17C22" w:rsidRPr="00596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AC396F" w14:textId="453122CA" w:rsidR="00912E6E" w:rsidRPr="00D20D8B" w:rsidRDefault="00D20D8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912E6E" w:rsidRPr="000573E1" w14:paraId="4CEF6E11" w14:textId="77777777" w:rsidTr="00301E3A">
              <w:trPr>
                <w:trHeight w:val="209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D2E53" w14:textId="77777777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Інші операційні витрати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71892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2520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65A86" w14:textId="29BA363A" w:rsidR="00A865E2" w:rsidRPr="004D1FD7" w:rsidRDefault="00E37C86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D74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18032</w:t>
                  </w:r>
                  <w:r w:rsidR="001238C7" w:rsidRPr="004D1F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BBD71" w14:textId="1184638C" w:rsidR="00912E6E" w:rsidRPr="00AF4B0A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112 756</w:t>
                  </w:r>
                </w:p>
              </w:tc>
            </w:tr>
            <w:tr w:rsidR="00912E6E" w:rsidRPr="000573E1" w14:paraId="4F4760B9" w14:textId="77777777" w:rsidTr="00301E3A">
              <w:trPr>
                <w:trHeight w:val="217"/>
              </w:trPr>
              <w:tc>
                <w:tcPr>
                  <w:tcW w:w="30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E7019" w14:textId="58CEDDA4" w:rsidR="00912E6E" w:rsidRPr="000573E1" w:rsidRDefault="00912E6E" w:rsidP="00E22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Разом</w:t>
                  </w:r>
                  <w:r w:rsidR="00F673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 xml:space="preserve">     </w:t>
                  </w:r>
                </w:p>
              </w:tc>
              <w:tc>
                <w:tcPr>
                  <w:tcW w:w="3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F3476" w14:textId="77777777" w:rsidR="00912E6E" w:rsidRPr="000573E1" w:rsidRDefault="00912E6E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2550</w:t>
                  </w:r>
                </w:p>
              </w:tc>
              <w:tc>
                <w:tcPr>
                  <w:tcW w:w="69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8C9AB6" w14:textId="29104128" w:rsidR="00912E6E" w:rsidRPr="004D1FD7" w:rsidRDefault="00E37C86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D74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181</w:t>
                  </w:r>
                  <w:r w:rsidR="00B17C22" w:rsidRPr="005961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D74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</w:t>
                  </w:r>
                  <w:r w:rsidR="001238C7" w:rsidRPr="004D1F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81E19" w14:textId="4BA64248" w:rsidR="00912E6E" w:rsidRPr="00AF4B0A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113</w:t>
                  </w:r>
                  <w:r w:rsidR="004D7415" w:rsidRPr="00AF4B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213AC" w:rsidRPr="00F213A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896</w:t>
                  </w:r>
                </w:p>
              </w:tc>
            </w:tr>
          </w:tbl>
          <w:p w14:paraId="00568988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IV. РОЗРАХУНОК ПОКАЗНИКІВ ПРИБУТКОВОСТІ АКЦІЙ</w:t>
            </w: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99"/>
              <w:gridCol w:w="706"/>
              <w:gridCol w:w="1310"/>
              <w:gridCol w:w="1787"/>
            </w:tblGrid>
            <w:tr w:rsidR="000573E1" w:rsidRPr="000573E1" w14:paraId="4C007DD4" w14:textId="77777777" w:rsidTr="000573E1">
              <w:trPr>
                <w:trHeight w:val="42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6D53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Назва статті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8F4C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E27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звітний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період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9CFA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аналогічний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період попереднього року</w:t>
                  </w:r>
                </w:p>
              </w:tc>
            </w:tr>
            <w:tr w:rsidR="000573E1" w:rsidRPr="000573E1" w14:paraId="68340755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81C8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B8A8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E90A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FF2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2FB5A5E6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A30EE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Середньорічна кількість простих акцій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3E74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2600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CBD62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E33D5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6AF72F0" w14:textId="77777777" w:rsidTr="000573E1">
              <w:trPr>
                <w:trHeight w:val="210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A3A39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Скоригована середньорічна кількість простих акцій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89C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2605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7291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20497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452DA82C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91BB4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Чистий прибуток (збиток) на одну просту акцію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8C3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2610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82A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B2E5F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AE5705F" w14:textId="77777777" w:rsidTr="000573E1">
              <w:trPr>
                <w:trHeight w:val="217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97F99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Скоригований чистий прибуток (збиток) на одну просту акцію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0BB5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2615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E0D4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3694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ED1994F" w14:textId="77777777" w:rsidTr="000573E1">
              <w:trPr>
                <w:trHeight w:val="225"/>
              </w:trPr>
              <w:tc>
                <w:tcPr>
                  <w:tcW w:w="31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D125" w14:textId="77777777" w:rsidR="000573E1" w:rsidRPr="000573E1" w:rsidRDefault="000573E1" w:rsidP="00EE2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Дивіденди на одну просту акцію</w:t>
                  </w:r>
                </w:p>
              </w:tc>
              <w:tc>
                <w:tcPr>
                  <w:tcW w:w="34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829B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2650</w:t>
                  </w:r>
                </w:p>
              </w:tc>
              <w:tc>
                <w:tcPr>
                  <w:tcW w:w="6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564B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  <w:tc>
                <w:tcPr>
                  <w:tcW w:w="87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688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-</w:t>
                  </w:r>
                </w:p>
              </w:tc>
            </w:tr>
          </w:tbl>
          <w:p w14:paraId="79F350ED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6747D3A" w14:textId="2A02F00C" w:rsidR="000573E1" w:rsidRPr="000573E1" w:rsidRDefault="000573E1" w:rsidP="00D0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                                       </w:t>
            </w:r>
            <w:r w:rsid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Олександр </w:t>
            </w:r>
            <w:r w:rsidRPr="00057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ОКОЛЕНКО</w:t>
            </w:r>
          </w:p>
          <w:p w14:paraId="3DF4C78D" w14:textId="2BC90908" w:rsidR="000573E1" w:rsidRPr="000573E1" w:rsidRDefault="000573E1" w:rsidP="00D0583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Головний бухгалтер                     </w:t>
            </w:r>
            <w:r w:rsid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BB59F7" w:rsidRPr="00BB59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ВОРОБЙОВА</w:t>
            </w:r>
          </w:p>
          <w:p w14:paraId="72984FE0" w14:textId="77777777" w:rsidR="000573E1" w:rsidRPr="000573E1" w:rsidRDefault="000573E1" w:rsidP="00D0583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049A4D2" w14:textId="77777777" w:rsidR="000573E1" w:rsidRPr="000573E1" w:rsidRDefault="000573E1" w:rsidP="00912E6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99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940"/>
              <w:gridCol w:w="1982"/>
              <w:gridCol w:w="1571"/>
            </w:tblGrid>
            <w:tr w:rsidR="000573E1" w:rsidRPr="000573E1" w14:paraId="59EA0D84" w14:textId="77777777" w:rsidTr="000573E1">
              <w:trPr>
                <w:trHeight w:val="188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49567" w14:textId="0687094B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791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7"/>
                    <w:gridCol w:w="444"/>
                    <w:gridCol w:w="444"/>
                  </w:tblGrid>
                  <w:tr w:rsidR="000573E1" w:rsidRPr="000573E1" w14:paraId="7CF03CE0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F479C4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3236E5BE" w14:textId="77777777" w:rsidTr="000573E1">
                    <w:trPr>
                      <w:trHeight w:val="43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5C5410" w14:textId="797032EE" w:rsidR="000573E1" w:rsidRPr="001238C7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202</w:t>
                        </w:r>
                        <w:r w:rsidR="001238C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C11B8DD" w14:textId="2EA987C3" w:rsidR="000573E1" w:rsidRPr="001238C7" w:rsidRDefault="001238C7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EDC1F6" w14:textId="64BB4F5A" w:rsidR="000573E1" w:rsidRPr="001238C7" w:rsidRDefault="001238C7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31</w:t>
                        </w:r>
                      </w:p>
                    </w:tc>
                  </w:tr>
                  <w:tr w:rsidR="000573E1" w:rsidRPr="000573E1" w14:paraId="6676F5C5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1868BC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</w:tbl>
                <w:p w14:paraId="7CBF81F8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736C63B4" w14:textId="77777777" w:rsidTr="00912E6E">
              <w:trPr>
                <w:trHeight w:val="281"/>
              </w:trPr>
              <w:tc>
                <w:tcPr>
                  <w:tcW w:w="72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1555B3" w14:textId="101D53A5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487" w:type="pct"/>
                  <w:tcBorders>
                    <w:bottom w:val="single" w:sz="4" w:space="0" w:color="auto"/>
                  </w:tcBorders>
                </w:tcPr>
                <w:p w14:paraId="648578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6F6194B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998" w:type="pct"/>
                </w:tcPr>
                <w:p w14:paraId="0D9262C9" w14:textId="501E8E92" w:rsidR="000573E1" w:rsidRPr="000573E1" w:rsidRDefault="000573E1" w:rsidP="00912E6E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Дата (рік, місяць, число)</w:t>
                  </w:r>
                </w:p>
                <w:p w14:paraId="43E45EB5" w14:textId="77777777" w:rsidR="000573E1" w:rsidRPr="000573E1" w:rsidRDefault="000573E1" w:rsidP="00912E6E">
                  <w:pPr>
                    <w:tabs>
                      <w:tab w:val="left" w:pos="415"/>
                    </w:tabs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2B122D9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6B5393CB" w14:textId="77777777" w:rsidTr="000573E1">
              <w:trPr>
                <w:trHeight w:val="84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9ECC6" w14:textId="3F5068A1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(найменування)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693D2F7C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0059B43B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3FB0D" w14:textId="6D828B2A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Звіт про рух грошових коштів (за прямим методом)</w:t>
            </w: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за </w:t>
            </w:r>
            <w:r w:rsidR="00F2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A830A2" w:rsidRPr="00A8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02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057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</w:t>
            </w:r>
            <w:r w:rsidR="00053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ік</w:t>
            </w: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0"/>
              <w:gridCol w:w="1365"/>
              <w:gridCol w:w="2100"/>
              <w:gridCol w:w="1575"/>
            </w:tblGrid>
            <w:tr w:rsidR="000573E1" w:rsidRPr="000573E1" w14:paraId="0564174B" w14:textId="77777777" w:rsidTr="000573E1">
              <w:tc>
                <w:tcPr>
                  <w:tcW w:w="26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2DD5D" w14:textId="0ACAD06B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13377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Форма № 3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43A3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</w:tblGrid>
                  <w:tr w:rsidR="000573E1" w:rsidRPr="000573E1" w14:paraId="03291484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7ACD76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1801004</w:t>
                        </w:r>
                      </w:p>
                    </w:tc>
                  </w:tr>
                </w:tbl>
                <w:p w14:paraId="5A04CE1D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6BDE39D0" w14:textId="21AA49E0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tbl>
            <w:tblPr>
              <w:tblW w:w="10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2"/>
              <w:gridCol w:w="718"/>
              <w:gridCol w:w="1591"/>
              <w:gridCol w:w="1618"/>
            </w:tblGrid>
            <w:tr w:rsidR="000573E1" w:rsidRPr="000573E1" w14:paraId="5655C4D6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CC8C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8FBA5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Код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рядка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C3DA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 звітний період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4E87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 аналогічний період попереднього року</w:t>
                  </w:r>
                </w:p>
              </w:tc>
            </w:tr>
            <w:tr w:rsidR="000573E1" w:rsidRPr="000573E1" w14:paraId="50F8A1E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D2FC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E4CD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7B23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DED6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</w:tr>
            <w:tr w:rsidR="000573E1" w:rsidRPr="000573E1" w14:paraId="09CA53F5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87BA0" w14:textId="77777777" w:rsidR="000573E1" w:rsidRPr="00D32B25" w:rsidRDefault="000573E1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I. Рух коштів у результаті операційної діяльності</w:t>
                  </w:r>
                </w:p>
                <w:p w14:paraId="5C5B9F5C" w14:textId="77777777" w:rsidR="000573E1" w:rsidRPr="00D32B25" w:rsidRDefault="000573E1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від:</w:t>
                  </w:r>
                </w:p>
                <w:p w14:paraId="41FD7E8A" w14:textId="77777777" w:rsidR="000573E1" w:rsidRPr="00D32B25" w:rsidRDefault="000573E1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Реалізації продукції (товарів, робіт, послуг)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EC401C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3000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64530D" w14:textId="08AAE2B8" w:rsidR="000573E1" w:rsidRPr="00F213AC" w:rsidRDefault="00B17C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246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D3149B" w14:textId="7552EBBF" w:rsidR="000573E1" w:rsidRPr="00002622" w:rsidRDefault="00002622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</w:tr>
            <w:tr w:rsidR="000573E1" w:rsidRPr="000573E1" w14:paraId="3FE0D56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382B8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Повернення податків і зборів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AA6D5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F18FD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8E73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FA20C1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87B4F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 тому числі податку на додану вартість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4F4ED4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3006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8FFFA5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4F349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2A5DD1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63913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Цільового фінансування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877A0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D21A46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6F80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4F18635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080B3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отримання субсидій, дотацій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F5FA5D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3011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2A97C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CE2E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4FDF51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81B1B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авансів від покупців та замовників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4C97A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52321A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58CEA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1233A98C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0C502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D2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повернення авансів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29A0B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3020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5C7A4E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CCC1C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5D94C22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C0BB1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відсотків за залишками коштів на поточних рахунках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9691A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3025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2088C" w14:textId="0EDB417E" w:rsidR="000573E1" w:rsidRPr="00B41A9A" w:rsidRDefault="00392A76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206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AED7A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5B621D5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E8C50F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боржників неустойки (штрафів, пені)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C8C18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3035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73EAC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2C31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9FC8C70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C1168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операційної оренди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4A038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3040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34B3A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E9C3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ACC6297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8739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отримання роялті, авторських винагород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E443B6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3045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068B30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1683D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73E1" w:rsidRPr="000573E1" w14:paraId="5CD77FA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EF705" w14:textId="77777777" w:rsidR="000573E1" w:rsidRPr="00D32B25" w:rsidRDefault="000573E1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страхових премій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87758C" w14:textId="77777777" w:rsidR="000573E1" w:rsidRPr="00D32B25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B56A15" w14:textId="77777777" w:rsidR="000573E1" w:rsidRPr="00B41A9A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B362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BE44F9" w:rsidRPr="000573E1" w14:paraId="496FECE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9F73F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фінансових установ від повернення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F1F33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CD645" w14:textId="50BD4A5C" w:rsidR="00BE44F9" w:rsidRPr="00B41A9A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3500E3" w14:textId="092AF454" w:rsidR="00BE44F9" w:rsidRPr="00053289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</w:tr>
            <w:tr w:rsidR="00BE44F9" w:rsidRPr="000573E1" w14:paraId="0E19E1D8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0AECA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надходження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E56CB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49AAB" w14:textId="07AA9F35" w:rsidR="00BE44F9" w:rsidRPr="00B17C22" w:rsidRDefault="004D741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  <w:r w:rsid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162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E3B68" w14:textId="4059B58D" w:rsidR="00BE44F9" w:rsidRPr="00D72B70" w:rsidRDefault="00002622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27 524</w:t>
                  </w:r>
                </w:p>
              </w:tc>
            </w:tr>
            <w:tr w:rsidR="00BE44F9" w:rsidRPr="000573E1" w14:paraId="1A523C6B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9E5E0" w14:textId="77777777" w:rsidR="00BE44F9" w:rsidRPr="00D32B25" w:rsidRDefault="00BE44F9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оплату:</w:t>
                  </w:r>
                </w:p>
                <w:p w14:paraId="3AF48403" w14:textId="77777777" w:rsidR="00BE44F9" w:rsidRPr="00D32B25" w:rsidRDefault="00BE44F9" w:rsidP="00D05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Товарів (робіт, послуг)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79456C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693460" w14:textId="38CFA578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76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435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0B0F2E" w14:textId="380F0B5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158 052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BE44F9" w:rsidRPr="000573E1" w14:paraId="149945F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48D24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Праці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787BA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C8C1" w14:textId="30FCD360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444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87A51" w14:textId="29A407C2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723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BE44F9" w:rsidRPr="000573E1" w14:paraId="182FDEA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E4569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Відрахувань на соціальні заходи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9B2D3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2E0EC8" w14:textId="785BF6A8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130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A0F75" w14:textId="5CE92CFB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201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BE44F9" w:rsidRPr="000573E1" w14:paraId="3BF2C9A2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CD29A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Зобов'язань з податків і зборів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85168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7FF8A" w14:textId="00F0E9B4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09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23153E" w14:textId="3B1A90CD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AF4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78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)</w:t>
                  </w:r>
                </w:p>
              </w:tc>
            </w:tr>
            <w:tr w:rsidR="00BE44F9" w:rsidRPr="000573E1" w14:paraId="6394B1B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E2B15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 податку на прибуток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7BFA9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3116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C09A1F" w14:textId="34DCB319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58E66" w14:textId="5C7F26ED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 )</w:t>
                  </w:r>
                </w:p>
              </w:tc>
            </w:tr>
            <w:tr w:rsidR="00BE44F9" w:rsidRPr="000573E1" w14:paraId="702035F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20747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 податку на додану вартість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E142B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3117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A8AC9B" w14:textId="11CF97D5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2A13B" w14:textId="0999A62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BE44F9" w:rsidRPr="000573E1" w14:paraId="2B276F61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417C9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 інших податків і зборів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12AA5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3118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DF7B8" w14:textId="424DE3F6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B17C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09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550BF" w14:textId="6469BA9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4D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  <w:tr w:rsidR="00BE44F9" w:rsidRPr="000573E1" w14:paraId="47586D21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8945D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авансів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06922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3135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1E23C7" w14:textId="470FC302" w:rsidR="00BE44F9" w:rsidRPr="00B41A9A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881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F6EC0" w14:textId="685EC49B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60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   )</w:t>
                  </w:r>
                </w:p>
              </w:tc>
            </w:tr>
            <w:tr w:rsidR="00BE44F9" w:rsidRPr="000573E1" w14:paraId="44263452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F595D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повернення авансів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41E7A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3140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1F20E" w14:textId="42B903A3" w:rsidR="00BE44F9" w:rsidRPr="004D7415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EFE4B8" w14:textId="711BCE59" w:rsidR="00BE44F9" w:rsidRPr="000573E1" w:rsidRDefault="00002622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(6 132</w:t>
                  </w:r>
                  <w:r w:rsidR="00BE44F9"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BE44F9" w:rsidRPr="000573E1" w14:paraId="484F3B9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20097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цільових внесків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D4951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3145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82858F" w14:textId="7BD2F684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AB6AF" w14:textId="233F588F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)</w:t>
                  </w:r>
                </w:p>
              </w:tc>
            </w:tr>
            <w:tr w:rsidR="00BE44F9" w:rsidRPr="000573E1" w14:paraId="6D56176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E6F98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оплату зобов’язань за страховими контрактами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BDC3C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C9E40" w14:textId="67482F98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FB66B" w14:textId="2098D6B6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)</w:t>
                  </w:r>
                </w:p>
              </w:tc>
            </w:tr>
            <w:tr w:rsidR="00BE44F9" w:rsidRPr="000573E1" w14:paraId="2489C65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D109B" w14:textId="367B133E" w:rsidR="00BE44F9" w:rsidRPr="00D32B25" w:rsidRDefault="00A62704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</w:t>
                  </w:r>
                  <w:r w:rsidR="00BE44F9"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итрачання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фінансових установ на надання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02CEB8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13C77" w14:textId="2C3C0B11" w:rsidR="00BE44F9" w:rsidRPr="00D32B25" w:rsidRDefault="00A62704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A627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96FFB" w14:textId="0E787F5F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 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71 750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  )</w:t>
                  </w:r>
                </w:p>
              </w:tc>
            </w:tr>
            <w:tr w:rsidR="00BE44F9" w:rsidRPr="000573E1" w14:paraId="5BCC760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B4030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витрачання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A54F0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3190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0983C8" w14:textId="6FF1F983" w:rsidR="00BE44F9" w:rsidRPr="00D32B25" w:rsidRDefault="00D32B25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20 236</w:t>
                  </w:r>
                  <w:r w:rsidRPr="00B41A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116E96" w14:textId="275E503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48 992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BE44F9" w:rsidRPr="000573E1" w14:paraId="69001EC2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D8454E" w14:textId="77777777" w:rsidR="00BE44F9" w:rsidRPr="00D32B25" w:rsidRDefault="00BE44F9" w:rsidP="00D058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коштів від операційної діяльності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7909B" w14:textId="77777777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3195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A39141" w14:textId="19DA8A22" w:rsidR="00BE44F9" w:rsidRPr="00B17C22" w:rsidRDefault="00F04CB7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en-US" w:eastAsia="ru-RU"/>
                    </w:rPr>
                  </w:pPr>
                  <w:r w:rsidRPr="00F04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72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621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849B2" w14:textId="5D87C2C8" w:rsidR="00BE44F9" w:rsidRPr="00D72B70" w:rsidRDefault="00002622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  <w:r w:rsidR="00D904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16</w:t>
                  </w:r>
                </w:p>
              </w:tc>
            </w:tr>
            <w:tr w:rsidR="00BE44F9" w:rsidRPr="000573E1" w14:paraId="7862683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E28A99" w14:textId="0FD962B5" w:rsidR="00BE44F9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реалізації:фінансових інвестицій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BD0D8" w14:textId="0FD52786" w:rsidR="00BE44F9" w:rsidRPr="00D32B25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</w:t>
                  </w:r>
                  <w:r w:rsidR="001A46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7D053" w14:textId="4D6C39E1" w:rsidR="00BE44F9" w:rsidRPr="00F04583" w:rsidRDefault="00F04583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130 533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BFE288" w14:textId="53D066AD" w:rsidR="00BE44F9" w:rsidRPr="000573E1" w:rsidRDefault="00002622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310 247</w:t>
                  </w:r>
                </w:p>
              </w:tc>
            </w:tr>
            <w:tr w:rsidR="001A46D1" w:rsidRPr="000573E1" w14:paraId="104D403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4FBF3" w14:textId="2EE83DEF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необоротних активів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26927" w14:textId="1E9CB59F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8C8C6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B11F9" w14:textId="7CFFE2C5" w:rsidR="001A46D1" w:rsidRPr="000573E1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7DE059C9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462D6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отриманих:</w:t>
                  </w:r>
                </w:p>
                <w:p w14:paraId="4490A4C0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Відсотків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0D411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66240" w14:textId="4697D61F" w:rsidR="001A46D1" w:rsidRPr="00392A76" w:rsidRDefault="00392A76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822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73FDE6" w14:textId="1FEBC064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1651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A46D1" w:rsidRPr="000573E1" w14:paraId="7667B13F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17054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Дивідендів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9F072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3220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E34030" w14:textId="342004EE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2280F" w14:textId="6E0AF820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3DF1216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7AA0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деривативів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1ECC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3225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4CD1C" w14:textId="4B69E73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2D749A" w14:textId="19CDEC8B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52613B6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59D2C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погашення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2B9041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3230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49DD57" w14:textId="38D81122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D1045" w14:textId="5290285F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C28C54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F157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вибуття дочірнього підприємства та іншої господарської одиниці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85D97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3235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B2307" w14:textId="54160B42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6B8DB9" w14:textId="14BE33E9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1D33E647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605AB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надходження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4642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726596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B00170" w14:textId="7777777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1A46D1" w:rsidRPr="000573E1" w14:paraId="1456B861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5FB4C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придбання:</w:t>
                  </w:r>
                </w:p>
                <w:p w14:paraId="455673B7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фінансових інвестицій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A21CE8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3BB991" w14:textId="63A62AC4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A9584" w14:textId="50FD63B0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1A46D1" w:rsidRPr="000573E1" w14:paraId="0A2F0AF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C296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необоротних активів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CDE7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3260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F1561" w14:textId="64928286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41323" w14:textId="3B696296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  <w:tr w:rsidR="001A46D1" w:rsidRPr="000573E1" w14:paraId="0BC68D40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3A89A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Виплати за деривативами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7E8B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3270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8C833" w14:textId="5711C9B2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4F3B7" w14:textId="5D427F22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    )</w:t>
                  </w:r>
                </w:p>
              </w:tc>
            </w:tr>
            <w:tr w:rsidR="001A46D1" w:rsidRPr="000573E1" w14:paraId="61A3DC2B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25823A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надання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1CAD4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3275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F0619" w14:textId="6073946B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29DA2D" w14:textId="2408A960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0D98F45C" w14:textId="77777777" w:rsidTr="00053289">
              <w:trPr>
                <w:trHeight w:val="1149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2462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придбання дочірнього підприємства та іншої господарської одиниці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9E23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3280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74918" w14:textId="4D11B625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BE8A5" w14:textId="687E75E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 )</w:t>
                  </w:r>
                </w:p>
              </w:tc>
            </w:tr>
            <w:tr w:rsidR="001A46D1" w:rsidRPr="000573E1" w14:paraId="223C067A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32EE9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платежі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B710C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3290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C8904" w14:textId="3B858B26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12602" w14:textId="05501665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397E51E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1317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коштів від інвестиційної діяльності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27B97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3295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C2AE5" w14:textId="3D9BA19D" w:rsidR="001A46D1" w:rsidRPr="00392A76" w:rsidRDefault="00F04583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355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766144" w14:textId="390AEFA2" w:rsidR="001A46D1" w:rsidRPr="00D72B70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310 247</w:t>
                  </w:r>
                </w:p>
              </w:tc>
            </w:tr>
            <w:tr w:rsidR="001A46D1" w:rsidRPr="000573E1" w14:paraId="08532833" w14:textId="77777777" w:rsidTr="00053289">
              <w:trPr>
                <w:trHeight w:val="87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181F52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III. Рух коштів у результаті фінансової діяльності</w:t>
                  </w:r>
                </w:p>
                <w:p w14:paraId="3E766CEC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від:</w:t>
                  </w:r>
                </w:p>
                <w:p w14:paraId="603D754C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Власного капіталу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C9BD1A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6855C7" w14:textId="392E36ED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F8A23" w14:textId="13218C64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20F6A63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9EAF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Отримання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70527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8D8EB2" w14:textId="382D77A8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A82138" w14:textId="7397DA36" w:rsidR="001A46D1" w:rsidRPr="00D90458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1A46D1" w:rsidRPr="000573E1" w14:paraId="1027C1F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13A58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Надходження від продажу частки в дочірньому підприємстві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82EC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86E528" w14:textId="3CFDF14C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1DBBD" w14:textId="50C70E66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43310475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8240C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надходження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BD6F8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3340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92D689" w14:textId="751ECA38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D3BEF" w14:textId="77E21A8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1A46D1" w:rsidRPr="000573E1" w14:paraId="5DDA3E22" w14:textId="77777777" w:rsidTr="00053289">
              <w:trPr>
                <w:trHeight w:val="1166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4E507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на:</w:t>
                  </w:r>
                </w:p>
                <w:p w14:paraId="6753264A" w14:textId="77777777" w:rsidR="001A46D1" w:rsidRPr="00D32B25" w:rsidRDefault="001A46D1" w:rsidP="001A4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Викуп власних акцій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F0E289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3345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F930F" w14:textId="3940CFD7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998DE" w14:textId="1DF0A9A7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  )</w:t>
                  </w:r>
                </w:p>
              </w:tc>
            </w:tr>
            <w:tr w:rsidR="001A46D1" w:rsidRPr="000573E1" w14:paraId="3424E223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E951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Погашення позик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B4F8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3350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7C225" w14:textId="2BD2C966" w:rsidR="001A46D1" w:rsidRPr="00392A76" w:rsidRDefault="00F04583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195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FCAD2" w14:textId="4B15A5E2" w:rsidR="001A46D1" w:rsidRPr="00D90458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38 633</w:t>
                  </w:r>
                </w:p>
              </w:tc>
            </w:tr>
            <w:tr w:rsidR="001A46D1" w:rsidRPr="000573E1" w14:paraId="12F2437B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4185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Сплату дивідендів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6308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3355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204EA2" w14:textId="06722A93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58169" w14:textId="63FC5CE2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388E2F82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139135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сплату відсотків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6A20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3360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3BA0C" w14:textId="64D7F71B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B5125C" w14:textId="6AF325A2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64BEE739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1712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сплату заборгованості з фінансової оренди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DF633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3365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ADBFE" w14:textId="4C2FBF5E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67477" w14:textId="0D2E016D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60B6E280" w14:textId="77777777" w:rsidTr="00053289">
              <w:trPr>
                <w:trHeight w:val="584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9686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Витрачання на придбання частки в дочірньому підприємстві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7D499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3370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D3B17F" w14:textId="5ECD5CF4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4D2CA7" w14:textId="63F91A0E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  )</w:t>
                  </w:r>
                </w:p>
              </w:tc>
            </w:tr>
            <w:tr w:rsidR="001A46D1" w:rsidRPr="000573E1" w14:paraId="32E679F3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1C2E8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платежі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2C03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3390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042A5C" w14:textId="312925B7" w:rsidR="001A46D1" w:rsidRPr="00894D92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D9F05A" w14:textId="0A75A64E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  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13 396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)</w:t>
                  </w:r>
                </w:p>
              </w:tc>
            </w:tr>
            <w:tr w:rsidR="001A46D1" w:rsidRPr="000573E1" w14:paraId="7E95358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11D2B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коштів від фінансової діяльності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8D5CF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3395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9F4237" w14:textId="7BD4480A" w:rsidR="001A46D1" w:rsidRPr="00F04583" w:rsidRDefault="003959BE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="00D95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</w:t>
                  </w:r>
                  <w:r w:rsidR="00ED2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392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195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BED8F" w14:textId="5510157C" w:rsidR="001A46D1" w:rsidRPr="00D90458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52 029</w:t>
                  </w:r>
                </w:p>
              </w:tc>
            </w:tr>
            <w:tr w:rsidR="001A46D1" w:rsidRPr="000573E1" w14:paraId="1A0E4940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461AE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рух грошових коштів за звітний період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941991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3400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5A2D8" w14:textId="251FC51F" w:rsidR="001A46D1" w:rsidRPr="00F04583" w:rsidRDefault="00F04583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2539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652A22" w14:textId="7D14B0D4" w:rsidR="001A46D1" w:rsidRPr="00D72B70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</w:tr>
            <w:tr w:rsidR="001A46D1" w:rsidRPr="000573E1" w14:paraId="4D63B314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CC92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Залишок коштів на початок року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CEFA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3405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619188" w14:textId="4572A4F0" w:rsidR="001A46D1" w:rsidRPr="00D72B70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190864" w14:textId="74E9BF4E" w:rsidR="001A46D1" w:rsidRPr="00D72B70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</w:tr>
            <w:tr w:rsidR="001A46D1" w:rsidRPr="000573E1" w14:paraId="1375E8AA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D9DC70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Вплив зміни валютних курсів на залишок коштів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A63D2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3410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042C6F" w14:textId="5FB43934" w:rsidR="001A46D1" w:rsidRPr="005B333A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95A30" w14:textId="49CEFA49" w:rsidR="001A46D1" w:rsidRPr="000573E1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A46D1" w:rsidRPr="000573E1" w14:paraId="5229554D" w14:textId="77777777" w:rsidTr="00053289">
              <w:trPr>
                <w:trHeight w:val="361"/>
              </w:trPr>
              <w:tc>
                <w:tcPr>
                  <w:tcW w:w="311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B73BD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Залишок коштів на кінець року</w:t>
                  </w:r>
                </w:p>
              </w:tc>
              <w:tc>
                <w:tcPr>
                  <w:tcW w:w="3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3D30F" w14:textId="77777777" w:rsidR="001A46D1" w:rsidRPr="00D32B25" w:rsidRDefault="001A46D1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D32B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3415</w:t>
                  </w:r>
                </w:p>
              </w:tc>
              <w:tc>
                <w:tcPr>
                  <w:tcW w:w="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049F2B" w14:textId="7898C215" w:rsidR="001A46D1" w:rsidRPr="00B17C22" w:rsidRDefault="00B17C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="00395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44</w:t>
                  </w:r>
                </w:p>
              </w:tc>
              <w:tc>
                <w:tcPr>
                  <w:tcW w:w="77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B21B7" w14:textId="7AC0B284" w:rsidR="001A46D1" w:rsidRPr="00D72B70" w:rsidRDefault="00002622" w:rsidP="001A4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</w:tr>
          </w:tbl>
          <w:p w14:paraId="16BA536D" w14:textId="7B3B8D5C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0573E1" w:rsidRPr="000573E1" w14:paraId="15358EBB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C3768" w14:textId="77777777" w:rsidR="00BB59F7" w:rsidRDefault="00BB59F7" w:rsidP="009D42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14:paraId="3EAC3B34" w14:textId="77777777" w:rsidR="00BB59F7" w:rsidRDefault="00BB59F7" w:rsidP="009D42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14:paraId="6C47CCD7" w14:textId="7626843E" w:rsidR="00BE44F9" w:rsidRPr="000573E1" w:rsidRDefault="00BE44F9" w:rsidP="009D42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Керівник                       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Олександр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ОКОЛЕНКО</w:t>
                  </w:r>
                </w:p>
                <w:p w14:paraId="198A51EA" w14:textId="104A9CD4" w:rsidR="00BE44F9" w:rsidRPr="000573E1" w:rsidRDefault="00BE44F9" w:rsidP="009D42C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Головний бухгалтер     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Анжеліка  ВОРОБЙОВА</w:t>
                  </w:r>
                </w:p>
                <w:p w14:paraId="1D02F31E" w14:textId="77777777" w:rsidR="000573E1" w:rsidRPr="00BE44F9" w:rsidRDefault="000573E1" w:rsidP="00912E6E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2B164B0" w14:textId="36AAEAA6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99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940"/>
              <w:gridCol w:w="1982"/>
              <w:gridCol w:w="1571"/>
            </w:tblGrid>
            <w:tr w:rsidR="000573E1" w:rsidRPr="000573E1" w14:paraId="49D8BEA1" w14:textId="77777777" w:rsidTr="000573E1">
              <w:trPr>
                <w:trHeight w:val="188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09C1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791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7"/>
                    <w:gridCol w:w="444"/>
                    <w:gridCol w:w="444"/>
                  </w:tblGrid>
                  <w:tr w:rsidR="000573E1" w:rsidRPr="000573E1" w14:paraId="31E1CA3D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D20E444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uk-UA" w:eastAsia="ru-RU"/>
                          </w:rPr>
                          <w:t>КОДИ</w:t>
                        </w:r>
                      </w:p>
                    </w:tc>
                  </w:tr>
                  <w:tr w:rsidR="000573E1" w:rsidRPr="000573E1" w14:paraId="54E0EE2E" w14:textId="77777777" w:rsidTr="000573E1">
                    <w:trPr>
                      <w:trHeight w:val="43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184F37" w14:textId="30392328" w:rsidR="000573E1" w:rsidRPr="00002622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20</w:t>
                        </w:r>
                        <w:r w:rsidR="00894D9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2</w:t>
                        </w:r>
                        <w:r w:rsidR="001238C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A3CEA4" w14:textId="43650846" w:rsidR="000573E1" w:rsidRPr="001238C7" w:rsidRDefault="001238C7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3B455E" w14:textId="26D9B8F7" w:rsidR="000573E1" w:rsidRPr="001238C7" w:rsidRDefault="001238C7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n-US" w:eastAsia="ru-RU"/>
                          </w:rPr>
                          <w:t>31</w:t>
                        </w:r>
                      </w:p>
                    </w:tc>
                  </w:tr>
                  <w:tr w:rsidR="000573E1" w:rsidRPr="000573E1" w14:paraId="26F249F7" w14:textId="77777777" w:rsidTr="000573E1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41E3C0B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uk-UA" w:eastAsia="ru-RU"/>
                          </w:rPr>
                          <w:t>30513086</w:t>
                        </w:r>
                      </w:p>
                    </w:tc>
                  </w:tr>
                </w:tbl>
                <w:p w14:paraId="380C45A6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57AF7448" w14:textId="77777777" w:rsidTr="000573E1">
              <w:trPr>
                <w:trHeight w:val="281"/>
              </w:trPr>
              <w:tc>
                <w:tcPr>
                  <w:tcW w:w="72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B1611B7" w14:textId="7A5371BA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Підприємство</w:t>
                  </w:r>
                </w:p>
              </w:tc>
              <w:tc>
                <w:tcPr>
                  <w:tcW w:w="2487" w:type="pct"/>
                  <w:tcBorders>
                    <w:bottom w:val="single" w:sz="4" w:space="0" w:color="auto"/>
                  </w:tcBorders>
                </w:tcPr>
                <w:p w14:paraId="38B24A2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2AD4C9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Товариство з обмеженою відповідальністю «Українська металургійна компанія.»</w:t>
                  </w:r>
                </w:p>
              </w:tc>
              <w:tc>
                <w:tcPr>
                  <w:tcW w:w="998" w:type="pct"/>
                </w:tcPr>
                <w:p w14:paraId="40418C48" w14:textId="6E3EED72" w:rsidR="000573E1" w:rsidRPr="000573E1" w:rsidRDefault="000573E1" w:rsidP="00912E6E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Дата (рік, місяць, число)</w:t>
                  </w:r>
                </w:p>
                <w:p w14:paraId="2DAF8CE2" w14:textId="77777777" w:rsidR="000573E1" w:rsidRPr="000573E1" w:rsidRDefault="000573E1" w:rsidP="00912E6E">
                  <w:pPr>
                    <w:tabs>
                      <w:tab w:val="left" w:pos="415"/>
                    </w:tabs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 ЄДРПОУ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42BC951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0573E1" w:rsidRPr="000573E1" w14:paraId="6DDBABFC" w14:textId="77777777" w:rsidTr="000573E1">
              <w:trPr>
                <w:trHeight w:val="84"/>
              </w:trPr>
              <w:tc>
                <w:tcPr>
                  <w:tcW w:w="4209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CD676" w14:textId="7F28186F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(найменування)</w:t>
                  </w:r>
                </w:p>
              </w:tc>
              <w:tc>
                <w:tcPr>
                  <w:tcW w:w="791" w:type="pct"/>
                  <w:vMerge/>
                  <w:vAlign w:val="center"/>
                </w:tcPr>
                <w:p w14:paraId="648C1A59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1F61DE2E" w14:textId="02AFD213" w:rsidR="000573E1" w:rsidRPr="000573E1" w:rsidRDefault="000573E1" w:rsidP="00912E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Звіт про власний капітал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 xml:space="preserve">за </w:t>
            </w:r>
            <w:r w:rsidR="00D7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20</w:t>
            </w:r>
            <w:r w:rsidR="00A830A2" w:rsidRPr="00A83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0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</w:t>
            </w:r>
            <w:r w:rsidR="00E6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ік</w:t>
            </w:r>
          </w:p>
          <w:tbl>
            <w:tblPr>
              <w:tblW w:w="104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696"/>
              <w:gridCol w:w="953"/>
              <w:gridCol w:w="871"/>
              <w:gridCol w:w="989"/>
              <w:gridCol w:w="216"/>
              <w:gridCol w:w="781"/>
              <w:gridCol w:w="584"/>
              <w:gridCol w:w="491"/>
              <w:gridCol w:w="907"/>
              <w:gridCol w:w="281"/>
              <w:gridCol w:w="569"/>
              <w:gridCol w:w="991"/>
              <w:gridCol w:w="15"/>
            </w:tblGrid>
            <w:tr w:rsidR="000573E1" w:rsidRPr="000573E1" w14:paraId="555E534E" w14:textId="77777777" w:rsidTr="004079A4">
              <w:tc>
                <w:tcPr>
                  <w:tcW w:w="28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55977" w14:textId="403E5B6D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65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5DA0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Форма № 4</w:t>
                  </w:r>
                </w:p>
              </w:tc>
              <w:tc>
                <w:tcPr>
                  <w:tcW w:w="8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DA60C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Код за ДКУД</w:t>
                  </w:r>
                </w:p>
              </w:tc>
              <w:tc>
                <w:tcPr>
                  <w:tcW w:w="75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</w:tblGrid>
                  <w:tr w:rsidR="000573E1" w:rsidRPr="000573E1" w14:paraId="78E39E32" w14:textId="77777777" w:rsidTr="000573E1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BEFC58" w14:textId="77777777" w:rsidR="000573E1" w:rsidRPr="000573E1" w:rsidRDefault="000573E1" w:rsidP="00912E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0573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  <w:t>1801005</w:t>
                        </w:r>
                      </w:p>
                    </w:tc>
                  </w:tr>
                </w:tbl>
                <w:p w14:paraId="4F38E963" w14:textId="77777777" w:rsidR="000573E1" w:rsidRPr="000573E1" w:rsidRDefault="000573E1" w:rsidP="00912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3E1" w:rsidRPr="000573E1" w14:paraId="1FEB6774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EB71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Стаття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2F2C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Код рядка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198F9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Зареєстро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ваний капітал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5998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Капітал у дооцінках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FE85A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Додат-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ковий капітал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A8D2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Резерв-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ний капітал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E59BE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Нерозподі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лений прибуток (непокритий збиток)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A05F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Неоплаче-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ний капітал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3BF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Вилуче-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ний капітал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54C4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Всього</w:t>
                  </w:r>
                </w:p>
              </w:tc>
            </w:tr>
            <w:tr w:rsidR="000573E1" w:rsidRPr="000573E1" w14:paraId="187B3154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  <w:trHeight w:val="332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CA11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BA7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5499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4D67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5288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119A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164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748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C7D9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C0EA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10</w:t>
                  </w:r>
                </w:p>
              </w:tc>
            </w:tr>
            <w:tr w:rsidR="00BE44F9" w:rsidRPr="000573E1" w14:paraId="419AE186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202561" w14:textId="7777777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Залишок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на початок року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6C71D" w14:textId="7777777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4000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518B50" w14:textId="56853509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A4592" w14:textId="5F4EE7A4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BACC8" w14:textId="77777777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905E14" w14:textId="75C362A2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492 640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614E9" w14:textId="51EB5D7C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002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420 441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0CFAFF" w14:textId="2D3043A6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05E5FF" w14:textId="2B5CA300" w:rsidR="00BE44F9" w:rsidRPr="000573E1" w:rsidRDefault="00BE44F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54DE9" w14:textId="077B511A" w:rsidR="00BE44F9" w:rsidRPr="00D72B70" w:rsidRDefault="00002622" w:rsidP="001047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621 852</w:t>
                  </w:r>
                </w:p>
              </w:tc>
            </w:tr>
            <w:tr w:rsidR="000573E1" w:rsidRPr="000573E1" w14:paraId="68B6C261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AB18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Коригування: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Зміна облікової політики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8D4A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4005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280B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A04D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BCFA9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5F42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D3733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F743D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37B6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D223D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49E6585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4BEF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Виправлення помилок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1EFA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4010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8C2B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675DA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0C0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690A1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B40444" w14:textId="4B4A6443" w:rsidR="000573E1" w:rsidRPr="000573E1" w:rsidRDefault="0059614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1629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14999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51D7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58D98A" w14:textId="53601426" w:rsidR="000573E1" w:rsidRPr="001651DA" w:rsidRDefault="0059614B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1629</w:t>
                  </w:r>
                </w:p>
              </w:tc>
            </w:tr>
            <w:tr w:rsidR="000573E1" w:rsidRPr="000573E1" w14:paraId="62753D83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93F76" w14:textId="5D82877C" w:rsidR="000573E1" w:rsidRPr="000573E1" w:rsidRDefault="000573E1" w:rsidP="001047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зміни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F468C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4090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64B57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29D4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A7863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D5411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2E6638" w14:textId="454E19B4" w:rsidR="000573E1" w:rsidRPr="001651DA" w:rsidRDefault="001651D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456E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56864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693724" w14:textId="3B8C2879" w:rsidR="000573E1" w:rsidRPr="001651DA" w:rsidRDefault="001651DA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0573E1" w:rsidRPr="00BA3D0F" w14:paraId="1C933515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  <w:trHeight w:val="744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C5B7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Скоригований залишок на початок року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A602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4095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B6FEE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E864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51B3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4FA79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492 640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E7B3E" w14:textId="7E97B93B" w:rsidR="000573E1" w:rsidRPr="00A93A20" w:rsidRDefault="000573E1" w:rsidP="00A93A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</w:t>
                  </w:r>
                  <w:r w:rsidR="00A56D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  <w:r w:rsidR="00596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18</w:t>
                  </w:r>
                  <w:r w:rsidR="00A56D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 </w:t>
                  </w:r>
                  <w:r w:rsidR="005961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812</w:t>
                  </w:r>
                  <w:r w:rsidR="00A56D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DACDA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10F24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BBA35" w14:textId="2CFEC526" w:rsidR="000573E1" w:rsidRPr="00BA3D0F" w:rsidRDefault="004079A4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A3D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623481</w:t>
                  </w:r>
                </w:p>
              </w:tc>
            </w:tr>
            <w:tr w:rsidR="000573E1" w:rsidRPr="000573E1" w14:paraId="00958A67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8387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Чистий прибуток (збиток) за звітний період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4A7B1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4100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180C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96B86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CF4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980C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D8DBB" w14:textId="0CC7CC2A" w:rsidR="000573E1" w:rsidRPr="00A56D0C" w:rsidRDefault="00A56D0C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E37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18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E37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63376B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51E0B6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265B9D" w14:textId="4979C56F" w:rsidR="000573E1" w:rsidRPr="00DB170B" w:rsidRDefault="00A56D0C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r w:rsidR="00E37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81</w:t>
                  </w:r>
                  <w:r w:rsidR="00E37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573E1" w:rsidRPr="000573E1" w14:paraId="316FDC93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EB48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Інший сукупний дохід за звітний період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031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4110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65E4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AA36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A89D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5FF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4884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9DE1F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F3960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72B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4980D7B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DB8F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Дооцінка (уцінка) необоротних активів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5CA3B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4111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29C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4451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AEA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0CE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DE279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A14F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0A4F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A57C2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0E655F0D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9D51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Дооцінка (уцінка) фінансових інструментів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0B0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4112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E63E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7C2AF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89955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3AA6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1D5CC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D27F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226B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4E08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F878994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C335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Накопичені курсові різниці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4969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4113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6A64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12CF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7709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A6D5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CD31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A7C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BE43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0E8EC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8FFE233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602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Частка іншого сукупного доходу асоційованих і спільних підприємств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8CCAF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4114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5252B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3C4E8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CC02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3388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BA57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8E3E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3C355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7205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991BEC4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946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Інший сукупний дохід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6AC6A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4116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54A88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D2EA8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7D58C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C3824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9387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A88EF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2649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AB9A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E834356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069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Розподіл прибутку: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Виплати власникам (дивіденди)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B90C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4200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DA4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D9AC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C2BAF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8ABC0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CBB9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4DE7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27D3A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EE6AC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63BCE732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B1B9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Спрямування прибутку до зареєстрованого капіталу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1DAE7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4205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A0F4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9C65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A57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2C66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1C0C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FE1D1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AFB4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E8F5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8EECB3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E620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Відрахування до резервного капіталу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03597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4210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D246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BA06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9AB4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2EC4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2F03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990B8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5CB08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E285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0F92406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B470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Сума чистого прибутку, належна до бюджету відповідно до законодавства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7F98C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4215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4D29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E01C4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9FB2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14F0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6A3FF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5624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79BA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5A29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E35406D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E7C23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Сума чистого прибутку на створення спеціальних (цільових) фондів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1174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4220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A643D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84B77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7E2FF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B5E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0927F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4F591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AAFA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D2B9F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2B6D82C6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56DA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Сума чистого прибутку на матеріальне </w:t>
                  </w: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lastRenderedPageBreak/>
                    <w:t>заохочення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7BF0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lastRenderedPageBreak/>
                    <w:t>4225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C4CE7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063E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7628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F419F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3E67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FDAB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6E5B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72F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7EEDFFA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EA07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Внески учасників: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Внески до капіталу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E304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4240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FA94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FCEDB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37794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4EB9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DF1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71C39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9B00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2E88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1510185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13535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Погашення заборгованості з капіталу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71CC9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4245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C25A0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03BC1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3B57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66754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DB16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AC3D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B89EC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B0C3B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F9B83BC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4347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Вилучення капіталу: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  <w:t>Викуп акцій (часток)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4CA6E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4260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AB82D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788A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1ABD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B9E35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28B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C11E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AEAE5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62EFF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5EFABF4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9A0F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Перепродаж викуплених акцій (часток)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40B2C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4265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7DCD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07F7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A7FEF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DDDD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64684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1709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483F6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5D66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50DDFE74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4647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Анулювання викуплених акцій (часток)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AF053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4270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68F77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A3E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7970D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A741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498F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CB9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7728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C154C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7FFEF0C9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78FC4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Вилучення частки в капіталі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3340F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4275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105F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F428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39094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6559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AD74E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B1BB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13D64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F8F7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3E1" w:rsidRPr="000573E1" w14:paraId="2198CF67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68503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Зменшення номінальної вартості акцій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96DB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4280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2364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F9423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6E451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C9E8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3981F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BEF65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5BC98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4F70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1836DA71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9790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Інші зміни в капіталі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5273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4290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E0D7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97A00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E38B9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6F895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45B6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63F40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95C0C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18563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573E1" w:rsidRPr="000573E1" w14:paraId="2639F3EB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  <w:trHeight w:val="937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6F2B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Придбання (продаж) неконтрольованої частки в дочірньому підприємстві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A881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4291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C403F6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D89A2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9F42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D0676D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1C8E27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62192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2A8BE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0758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</w:tr>
            <w:tr w:rsidR="000573E1" w:rsidRPr="000573E1" w14:paraId="37E96822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F4E79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Разом змін у капіталі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2321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4295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C8E77C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56A4B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ABAED1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5E4D2A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C2F170" w14:textId="3AADCF26" w:rsidR="000573E1" w:rsidRPr="00A865E2" w:rsidRDefault="00A56D0C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543D4" w14:textId="6AD37DAE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1CAA" w14:textId="77777777" w:rsidR="000573E1" w:rsidRPr="00894D92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894D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70A150" w14:textId="60455166" w:rsidR="000573E1" w:rsidRPr="00DB170B" w:rsidRDefault="00A56D0C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795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573E1" w:rsidRPr="000573E1" w14:paraId="4CFC959C" w14:textId="77777777" w:rsidTr="004079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" w:type="pct"/>
              </w:trPr>
              <w:tc>
                <w:tcPr>
                  <w:tcW w:w="10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CB3C0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Залишок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br/>
                  </w: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на кінець року</w:t>
                  </w:r>
                </w:p>
              </w:tc>
              <w:tc>
                <w:tcPr>
                  <w:tcW w:w="3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988698" w14:textId="77777777" w:rsidR="000573E1" w:rsidRPr="000573E1" w:rsidRDefault="000573E1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4300</w:t>
                  </w:r>
                </w:p>
              </w:tc>
              <w:tc>
                <w:tcPr>
                  <w:tcW w:w="45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7057C1" w14:textId="3A224822" w:rsidR="000573E1" w:rsidRPr="000573E1" w:rsidRDefault="00C4637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549 653</w:t>
                  </w:r>
                </w:p>
              </w:tc>
              <w:tc>
                <w:tcPr>
                  <w:tcW w:w="41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E3351F" w14:textId="640B7B85" w:rsidR="000573E1" w:rsidRPr="000573E1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79ADF9" w14:textId="77777777" w:rsidR="000573E1" w:rsidRPr="000573E1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3D669" w14:textId="607C571D" w:rsidR="000573E1" w:rsidRPr="000573E1" w:rsidRDefault="00C4637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492 640</w:t>
                  </w:r>
                </w:p>
              </w:tc>
              <w:tc>
                <w:tcPr>
                  <w:tcW w:w="512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579C0" w14:textId="0CCC9C26" w:rsidR="000573E1" w:rsidRPr="00A865E2" w:rsidRDefault="00C46379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865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en-US" w:eastAsia="ru-RU"/>
                    </w:rPr>
                    <w:t>(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600</w:t>
                  </w:r>
                  <w:r w:rsidR="00E212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23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607</w:t>
                  </w:r>
                  <w:r w:rsidRPr="00A865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EC7B1E" w14:textId="68FC7A0B" w:rsidR="000573E1" w:rsidRPr="00894D92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05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3BE27F" w14:textId="48A1245A" w:rsidR="000573E1" w:rsidRPr="00894D92" w:rsidRDefault="000573E1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6D0F9C" w14:textId="7776A97E" w:rsidR="000573E1" w:rsidRPr="00DB170B" w:rsidRDefault="001238C7" w:rsidP="00BE4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441 686</w:t>
                  </w:r>
                </w:p>
              </w:tc>
            </w:tr>
          </w:tbl>
          <w:p w14:paraId="11045585" w14:textId="33463D3D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0573E1" w:rsidRPr="000573E1" w14:paraId="2D544C00" w14:textId="77777777" w:rsidTr="000573E1"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4C5C0" w14:textId="77777777" w:rsidR="00BB59F7" w:rsidRDefault="00BB59F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</w:t>
                  </w:r>
                </w:p>
                <w:p w14:paraId="6E518C9B" w14:textId="15934D54" w:rsidR="000573E1" w:rsidRPr="000573E1" w:rsidRDefault="00BB59F7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</w:t>
                  </w:r>
                  <w:r w:rsidR="000573E1"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Керівник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Олександр СОКОЛЕНКО</w:t>
                  </w:r>
                </w:p>
                <w:p w14:paraId="0F516318" w14:textId="0F8091AB" w:rsidR="000573E1" w:rsidRDefault="000573E1" w:rsidP="00BB59F7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Головний бухгалтер                          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Анжеліка </w:t>
                  </w:r>
                  <w:r w:rsidRPr="00057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В</w:t>
                  </w:r>
                  <w:r w:rsidR="00BB59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ОРОБЙОВА</w:t>
                  </w:r>
                </w:p>
                <w:p w14:paraId="58C0BEBE" w14:textId="77777777" w:rsidR="0098331F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5CEBBA6F" w14:textId="77777777" w:rsidR="0098331F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19A0A709" w14:textId="77777777" w:rsidR="0098331F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1BE14D04" w14:textId="2EBB149C" w:rsidR="0098331F" w:rsidRPr="000573E1" w:rsidRDefault="0098331F" w:rsidP="00912E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15F462A9" w14:textId="77777777" w:rsidR="000573E1" w:rsidRPr="000573E1" w:rsidRDefault="000573E1" w:rsidP="0091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0D2D126" w14:textId="7835F2A3" w:rsidR="00EF198A" w:rsidRPr="002154A3" w:rsidRDefault="002154A3" w:rsidP="00EF198A">
      <w:pPr>
        <w:pStyle w:val="21"/>
        <w:widowControl w:val="0"/>
        <w:rPr>
          <w:bCs/>
          <w:color w:val="333333"/>
          <w:szCs w:val="24"/>
        </w:rPr>
      </w:pPr>
      <w:r w:rsidRPr="002154A3">
        <w:rPr>
          <w:b/>
          <w:szCs w:val="24"/>
          <w:lang w:val="uk-UA"/>
        </w:rPr>
        <w:lastRenderedPageBreak/>
        <w:t xml:space="preserve">    </w:t>
      </w:r>
    </w:p>
    <w:sectPr w:rsidR="00EF198A" w:rsidRPr="002154A3" w:rsidSect="00301E3A">
      <w:pgSz w:w="11906" w:h="16838"/>
      <w:pgMar w:top="851" w:right="34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0DDA0366"/>
    <w:multiLevelType w:val="hybridMultilevel"/>
    <w:tmpl w:val="17241E82"/>
    <w:lvl w:ilvl="0" w:tplc="BD027A8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24140"/>
    <w:multiLevelType w:val="multilevel"/>
    <w:tmpl w:val="282C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4615B"/>
    <w:multiLevelType w:val="hybridMultilevel"/>
    <w:tmpl w:val="CC602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E07618"/>
    <w:multiLevelType w:val="hybridMultilevel"/>
    <w:tmpl w:val="55D6868E"/>
    <w:lvl w:ilvl="0" w:tplc="B45245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8E1999"/>
    <w:multiLevelType w:val="hybridMultilevel"/>
    <w:tmpl w:val="542A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17707"/>
    <w:multiLevelType w:val="hybridMultilevel"/>
    <w:tmpl w:val="272E7942"/>
    <w:lvl w:ilvl="0" w:tplc="0052C0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7B315459"/>
    <w:multiLevelType w:val="multilevel"/>
    <w:tmpl w:val="54B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686041">
    <w:abstractNumId w:val="0"/>
  </w:num>
  <w:num w:numId="2" w16cid:durableId="286398515">
    <w:abstractNumId w:val="4"/>
  </w:num>
  <w:num w:numId="3" w16cid:durableId="1051879976">
    <w:abstractNumId w:val="6"/>
  </w:num>
  <w:num w:numId="4" w16cid:durableId="1831751414">
    <w:abstractNumId w:val="5"/>
  </w:num>
  <w:num w:numId="5" w16cid:durableId="1265460797">
    <w:abstractNumId w:val="2"/>
  </w:num>
  <w:num w:numId="6" w16cid:durableId="1257325710">
    <w:abstractNumId w:val="7"/>
  </w:num>
  <w:num w:numId="7" w16cid:durableId="1484588858">
    <w:abstractNumId w:val="1"/>
  </w:num>
  <w:num w:numId="8" w16cid:durableId="10291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5D"/>
    <w:rsid w:val="00002622"/>
    <w:rsid w:val="00032A41"/>
    <w:rsid w:val="00053289"/>
    <w:rsid w:val="000573E1"/>
    <w:rsid w:val="000A6F4F"/>
    <w:rsid w:val="000D435D"/>
    <w:rsid w:val="00104739"/>
    <w:rsid w:val="00112C02"/>
    <w:rsid w:val="001238C7"/>
    <w:rsid w:val="001651DA"/>
    <w:rsid w:val="001A46D1"/>
    <w:rsid w:val="001B1CD8"/>
    <w:rsid w:val="001B33E1"/>
    <w:rsid w:val="00200AB1"/>
    <w:rsid w:val="00206562"/>
    <w:rsid w:val="002101A5"/>
    <w:rsid w:val="002154A3"/>
    <w:rsid w:val="002E713D"/>
    <w:rsid w:val="00301E3A"/>
    <w:rsid w:val="00347D64"/>
    <w:rsid w:val="00392A76"/>
    <w:rsid w:val="003959BE"/>
    <w:rsid w:val="003D747A"/>
    <w:rsid w:val="003F142D"/>
    <w:rsid w:val="004079A4"/>
    <w:rsid w:val="0041554F"/>
    <w:rsid w:val="004D1FD7"/>
    <w:rsid w:val="004D7415"/>
    <w:rsid w:val="004D7928"/>
    <w:rsid w:val="00593ACF"/>
    <w:rsid w:val="0059614B"/>
    <w:rsid w:val="005B26EB"/>
    <w:rsid w:val="005B333A"/>
    <w:rsid w:val="005C5DF5"/>
    <w:rsid w:val="005F2A0F"/>
    <w:rsid w:val="00846E57"/>
    <w:rsid w:val="008609B2"/>
    <w:rsid w:val="00894D92"/>
    <w:rsid w:val="008C1B34"/>
    <w:rsid w:val="008C672C"/>
    <w:rsid w:val="00912E6E"/>
    <w:rsid w:val="00933D00"/>
    <w:rsid w:val="009564C5"/>
    <w:rsid w:val="0098331F"/>
    <w:rsid w:val="009951A8"/>
    <w:rsid w:val="009B46B7"/>
    <w:rsid w:val="009D227D"/>
    <w:rsid w:val="009D42C4"/>
    <w:rsid w:val="00A55462"/>
    <w:rsid w:val="00A56D0C"/>
    <w:rsid w:val="00A62704"/>
    <w:rsid w:val="00A72327"/>
    <w:rsid w:val="00A830A2"/>
    <w:rsid w:val="00A85E63"/>
    <w:rsid w:val="00A865E2"/>
    <w:rsid w:val="00A93A20"/>
    <w:rsid w:val="00AB1728"/>
    <w:rsid w:val="00AD2175"/>
    <w:rsid w:val="00AF4B0A"/>
    <w:rsid w:val="00B17C22"/>
    <w:rsid w:val="00B20C59"/>
    <w:rsid w:val="00B235B4"/>
    <w:rsid w:val="00B41A9A"/>
    <w:rsid w:val="00B50A53"/>
    <w:rsid w:val="00BA3D0F"/>
    <w:rsid w:val="00BB59F7"/>
    <w:rsid w:val="00BE44F9"/>
    <w:rsid w:val="00C46379"/>
    <w:rsid w:val="00C5382F"/>
    <w:rsid w:val="00CE1744"/>
    <w:rsid w:val="00D05830"/>
    <w:rsid w:val="00D20D8B"/>
    <w:rsid w:val="00D32B25"/>
    <w:rsid w:val="00D72B70"/>
    <w:rsid w:val="00D90458"/>
    <w:rsid w:val="00D95CA2"/>
    <w:rsid w:val="00DA2FFA"/>
    <w:rsid w:val="00DB170B"/>
    <w:rsid w:val="00DB4904"/>
    <w:rsid w:val="00DD2990"/>
    <w:rsid w:val="00E21293"/>
    <w:rsid w:val="00E22990"/>
    <w:rsid w:val="00E37C86"/>
    <w:rsid w:val="00E40179"/>
    <w:rsid w:val="00E4683F"/>
    <w:rsid w:val="00E57231"/>
    <w:rsid w:val="00E67F06"/>
    <w:rsid w:val="00E70339"/>
    <w:rsid w:val="00EB2BF8"/>
    <w:rsid w:val="00EB5EB4"/>
    <w:rsid w:val="00EC02B1"/>
    <w:rsid w:val="00EC1E75"/>
    <w:rsid w:val="00EC660E"/>
    <w:rsid w:val="00ED24DD"/>
    <w:rsid w:val="00EE2128"/>
    <w:rsid w:val="00EF198A"/>
    <w:rsid w:val="00F04583"/>
    <w:rsid w:val="00F04CB7"/>
    <w:rsid w:val="00F213AC"/>
    <w:rsid w:val="00F24E41"/>
    <w:rsid w:val="00F44192"/>
    <w:rsid w:val="00F673E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8C62"/>
  <w15:docId w15:val="{BBA63691-CD31-4295-A84F-636AEE3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31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8331F"/>
    <w:pPr>
      <w:keepNext/>
      <w:tabs>
        <w:tab w:val="left" w:pos="709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33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833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98331F"/>
    <w:pPr>
      <w:numPr>
        <w:ilvl w:val="7"/>
        <w:numId w:val="1"/>
      </w:numPr>
      <w:spacing w:before="240" w:after="60" w:line="240" w:lineRule="auto"/>
      <w:outlineLvl w:val="7"/>
    </w:pPr>
    <w:rPr>
      <w:rFonts w:ascii="Arial Unicode MS" w:eastAsia="Times New Roman" w:hAnsi="Arial Unicode MS" w:cs="Times New Roman"/>
      <w:i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98331F"/>
    <w:pPr>
      <w:numPr>
        <w:ilvl w:val="8"/>
        <w:numId w:val="1"/>
      </w:numPr>
      <w:spacing w:before="240" w:after="60" w:line="240" w:lineRule="auto"/>
      <w:outlineLvl w:val="8"/>
    </w:pPr>
    <w:rPr>
      <w:rFonts w:ascii="Arial Unicode MS" w:eastAsia="Times New Roman" w:hAnsi="Arial Unicode MS" w:cs="Times New Roman"/>
      <w:b/>
      <w:i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573E1"/>
  </w:style>
  <w:style w:type="paragraph" w:styleId="a3">
    <w:name w:val="footer"/>
    <w:basedOn w:val="a"/>
    <w:link w:val="a4"/>
    <w:rsid w:val="00057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3E1"/>
  </w:style>
  <w:style w:type="paragraph" w:styleId="a6">
    <w:name w:val="header"/>
    <w:basedOn w:val="a"/>
    <w:link w:val="a7"/>
    <w:rsid w:val="00057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5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rsid w:val="0005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0573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573E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AB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B17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331F"/>
    <w:rPr>
      <w:rFonts w:ascii="Arial" w:eastAsia="Times New Roman" w:hAnsi="Arial" w:cs="Times New Roman"/>
      <w:b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8331F"/>
    <w:rPr>
      <w:rFonts w:ascii="Arial" w:eastAsia="Times New Roman" w:hAnsi="Arial" w:cs="Times New Roman"/>
      <w:b/>
      <w:bCs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331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8331F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8331F"/>
    <w:rPr>
      <w:rFonts w:ascii="Arial Unicode MS" w:eastAsia="Times New Roman" w:hAnsi="Arial Unicode MS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98331F"/>
    <w:rPr>
      <w:rFonts w:ascii="Arial Unicode MS" w:eastAsia="Times New Roman" w:hAnsi="Arial Unicode MS" w:cs="Times New Roman"/>
      <w:b/>
      <w:i/>
      <w:sz w:val="18"/>
      <w:szCs w:val="20"/>
      <w:lang w:val="uk-UA" w:eastAsia="ru-RU"/>
    </w:rPr>
  </w:style>
  <w:style w:type="paragraph" w:customStyle="1" w:styleId="21">
    <w:name w:val="Основной текст 21"/>
    <w:basedOn w:val="12"/>
    <w:rsid w:val="0098331F"/>
  </w:style>
  <w:style w:type="paragraph" w:customStyle="1" w:styleId="12">
    <w:name w:val="Обычный1"/>
    <w:rsid w:val="0098331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983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98331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rsid w:val="00983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2">
    <w:name w:val="Body Text Indent 2"/>
    <w:basedOn w:val="a"/>
    <w:link w:val="23"/>
    <w:rsid w:val="0098331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98331F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e">
    <w:name w:val="Title"/>
    <w:basedOn w:val="a"/>
    <w:link w:val="af"/>
    <w:qFormat/>
    <w:rsid w:val="009833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Заголовок Знак"/>
    <w:basedOn w:val="a0"/>
    <w:link w:val="ae"/>
    <w:rsid w:val="009833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Body Text Indent"/>
    <w:basedOn w:val="a"/>
    <w:link w:val="af1"/>
    <w:rsid w:val="009833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rsid w:val="0098331F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32">
    <w:name w:val="Body Text Indent 3"/>
    <w:basedOn w:val="a"/>
    <w:link w:val="33"/>
    <w:rsid w:val="0098331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rsid w:val="0098331F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24">
    <w:name w:val="Body Text 2"/>
    <w:basedOn w:val="a"/>
    <w:link w:val="25"/>
    <w:rsid w:val="0098331F"/>
    <w:pPr>
      <w:spacing w:after="0" w:line="216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9833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6">
    <w:name w:val="çàãîëîâîê 2"/>
    <w:basedOn w:val="a"/>
    <w:next w:val="a"/>
    <w:rsid w:val="0098331F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"/>
    <w:basedOn w:val="a"/>
    <w:rsid w:val="00983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983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9833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5">
    <w:name w:val="Table Grid"/>
    <w:basedOn w:val="a1"/>
    <w:rsid w:val="0098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rsid w:val="0098331F"/>
  </w:style>
  <w:style w:type="character" w:customStyle="1" w:styleId="rvts6">
    <w:name w:val="rvts6"/>
    <w:rsid w:val="0098331F"/>
    <w:rPr>
      <w:sz w:val="26"/>
      <w:szCs w:val="26"/>
    </w:rPr>
  </w:style>
  <w:style w:type="paragraph" w:customStyle="1" w:styleId="Default">
    <w:name w:val="Default"/>
    <w:rsid w:val="00983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98331F"/>
    <w:pPr>
      <w:spacing w:after="0" w:line="240" w:lineRule="auto"/>
    </w:pPr>
  </w:style>
  <w:style w:type="character" w:customStyle="1" w:styleId="caps">
    <w:name w:val="caps"/>
    <w:basedOn w:val="a0"/>
    <w:rsid w:val="0098331F"/>
  </w:style>
  <w:style w:type="character" w:styleId="af7">
    <w:name w:val="Emphasis"/>
    <w:basedOn w:val="a0"/>
    <w:uiPriority w:val="20"/>
    <w:qFormat/>
    <w:rsid w:val="0098331F"/>
    <w:rPr>
      <w:i/>
      <w:iCs/>
    </w:rPr>
  </w:style>
  <w:style w:type="paragraph" w:customStyle="1" w:styleId="ABC-paragrahinNotes">
    <w:name w:val="ABC - paragrah in Notes"/>
    <w:uiPriority w:val="99"/>
    <w:qFormat/>
    <w:rsid w:val="0098331F"/>
    <w:pPr>
      <w:spacing w:after="24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ru-RU"/>
    </w:rPr>
  </w:style>
  <w:style w:type="character" w:styleId="af8">
    <w:name w:val="Hyperlink"/>
    <w:basedOn w:val="a0"/>
    <w:uiPriority w:val="99"/>
    <w:unhideWhenUsed/>
    <w:rsid w:val="0098331F"/>
    <w:rPr>
      <w:color w:val="0000FF"/>
      <w:u w:val="single"/>
    </w:rPr>
  </w:style>
  <w:style w:type="character" w:styleId="af9">
    <w:name w:val="Strong"/>
    <w:basedOn w:val="a0"/>
    <w:uiPriority w:val="22"/>
    <w:qFormat/>
    <w:rsid w:val="0098331F"/>
    <w:rPr>
      <w:b/>
      <w:bCs/>
    </w:rPr>
  </w:style>
  <w:style w:type="character" w:customStyle="1" w:styleId="bluetitle">
    <w:name w:val="blue_title"/>
    <w:basedOn w:val="a0"/>
    <w:rsid w:val="0098331F"/>
  </w:style>
  <w:style w:type="character" w:customStyle="1" w:styleId="rvts11">
    <w:name w:val="rvts11"/>
    <w:basedOn w:val="a0"/>
    <w:rsid w:val="0098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75B4-37E2-41F3-B90D-AFB85F29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10115</Words>
  <Characters>5766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Vorobiova</cp:lastModifiedBy>
  <cp:revision>45</cp:revision>
  <cp:lastPrinted>2021-10-11T11:54:00Z</cp:lastPrinted>
  <dcterms:created xsi:type="dcterms:W3CDTF">2022-01-14T14:07:00Z</dcterms:created>
  <dcterms:modified xsi:type="dcterms:W3CDTF">2023-02-27T18:10:00Z</dcterms:modified>
</cp:coreProperties>
</file>